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D4503" w:rsidRPr="008E05E0" w:rsidRDefault="009D4503" w:rsidP="003F07B0">
      <w:pPr>
        <w:rPr>
          <w:rFonts w:asciiTheme="majorHAnsi" w:hAnsiTheme="majorHAnsi"/>
          <w:sz w:val="24"/>
          <w:szCs w:val="24"/>
        </w:rPr>
      </w:pPr>
      <w:r w:rsidRPr="008E05E0">
        <w:rPr>
          <w:rFonts w:asciiTheme="majorHAnsi" w:hAnsiTheme="majorHAnsi"/>
          <w:sz w:val="24"/>
          <w:szCs w:val="24"/>
        </w:rPr>
        <w:t>April 28, 2013</w:t>
      </w:r>
    </w:p>
    <w:p w:rsidR="009D4503" w:rsidRPr="008E05E0" w:rsidRDefault="009D4503" w:rsidP="003F07B0">
      <w:pPr>
        <w:rPr>
          <w:rFonts w:asciiTheme="majorHAnsi" w:hAnsiTheme="majorHAnsi"/>
          <w:sz w:val="24"/>
          <w:szCs w:val="24"/>
        </w:rPr>
      </w:pPr>
      <w:r w:rsidRPr="008E05E0">
        <w:rPr>
          <w:rFonts w:asciiTheme="majorHAnsi" w:hAnsiTheme="majorHAnsi"/>
          <w:sz w:val="24"/>
          <w:szCs w:val="24"/>
        </w:rPr>
        <w:t>American Immigration Council</w:t>
      </w:r>
    </w:p>
    <w:p w:rsidR="009D4503" w:rsidRPr="008E05E0" w:rsidRDefault="009D4503" w:rsidP="003F07B0">
      <w:pPr>
        <w:rPr>
          <w:rFonts w:asciiTheme="majorHAnsi" w:hAnsiTheme="majorHAnsi"/>
          <w:bCs/>
          <w:sz w:val="24"/>
          <w:szCs w:val="24"/>
        </w:rPr>
      </w:pPr>
      <w:r w:rsidRPr="008E05E0">
        <w:rPr>
          <w:rFonts w:asciiTheme="majorHAnsi" w:hAnsiTheme="majorHAnsi"/>
          <w:bCs/>
          <w:sz w:val="24"/>
          <w:szCs w:val="24"/>
        </w:rPr>
        <w:t>1331 G Street Suite 200, Washington, DC 20005</w:t>
      </w:r>
    </w:p>
    <w:p w:rsidR="009D4503" w:rsidRPr="008E05E0" w:rsidRDefault="009D4503" w:rsidP="003F07B0">
      <w:pPr>
        <w:rPr>
          <w:rFonts w:asciiTheme="majorHAnsi" w:hAnsiTheme="majorHAnsi"/>
          <w:bCs/>
          <w:sz w:val="24"/>
          <w:szCs w:val="24"/>
        </w:rPr>
      </w:pPr>
      <w:r w:rsidRPr="008E05E0">
        <w:rPr>
          <w:rFonts w:asciiTheme="majorHAnsi" w:hAnsiTheme="majorHAnsi"/>
          <w:bCs/>
          <w:sz w:val="24"/>
          <w:szCs w:val="24"/>
        </w:rPr>
        <w:t>Dear Community Education Center,</w:t>
      </w:r>
    </w:p>
    <w:p w:rsidR="00FE5E89" w:rsidRPr="008E05E0" w:rsidRDefault="009D4503" w:rsidP="003F07B0">
      <w:pPr>
        <w:rPr>
          <w:rFonts w:asciiTheme="majorHAnsi" w:hAnsiTheme="majorHAnsi"/>
          <w:bCs/>
          <w:sz w:val="24"/>
          <w:szCs w:val="24"/>
        </w:rPr>
      </w:pPr>
      <w:r w:rsidRPr="008E05E0">
        <w:rPr>
          <w:rFonts w:asciiTheme="majorHAnsi" w:hAnsiTheme="majorHAnsi"/>
          <w:bCs/>
          <w:sz w:val="24"/>
          <w:szCs w:val="24"/>
        </w:rPr>
        <w:t>I teach social studies at Campbellsport Junior and Senior High School and I am applying for the Community Grant Program to help fund an ancestry project in 7</w:t>
      </w:r>
      <w:r w:rsidRPr="008E05E0">
        <w:rPr>
          <w:rFonts w:asciiTheme="majorHAnsi" w:hAnsiTheme="majorHAnsi"/>
          <w:bCs/>
          <w:sz w:val="24"/>
          <w:szCs w:val="24"/>
          <w:vertAlign w:val="superscript"/>
        </w:rPr>
        <w:t>th</w:t>
      </w:r>
      <w:r w:rsidRPr="008E05E0">
        <w:rPr>
          <w:rFonts w:asciiTheme="majorHAnsi" w:hAnsiTheme="majorHAnsi"/>
          <w:bCs/>
          <w:sz w:val="24"/>
          <w:szCs w:val="24"/>
        </w:rPr>
        <w:t xml:space="preserve"> grade Geography.  I am requesting $500.00 from the </w:t>
      </w:r>
      <w:r w:rsidR="00FE5E89" w:rsidRPr="008E05E0">
        <w:rPr>
          <w:rFonts w:asciiTheme="majorHAnsi" w:hAnsiTheme="majorHAnsi"/>
          <w:bCs/>
          <w:sz w:val="24"/>
          <w:szCs w:val="24"/>
        </w:rPr>
        <w:t>American Immigration Council to help fund the ancestry project.  The money will be used for purchasing memberships from ancestry.com.  We will be getting the European membership to allow students to trace their lineage</w:t>
      </w:r>
      <w:r w:rsidR="00E753E8" w:rsidRPr="008E05E0">
        <w:rPr>
          <w:rFonts w:asciiTheme="majorHAnsi" w:hAnsiTheme="majorHAnsi"/>
          <w:bCs/>
          <w:sz w:val="24"/>
          <w:szCs w:val="24"/>
        </w:rPr>
        <w:t xml:space="preserve"> and show the number of immigrant</w:t>
      </w:r>
      <w:r w:rsidR="00AB4258" w:rsidRPr="008E05E0">
        <w:rPr>
          <w:rFonts w:asciiTheme="majorHAnsi" w:hAnsiTheme="majorHAnsi"/>
          <w:bCs/>
          <w:sz w:val="24"/>
          <w:szCs w:val="24"/>
        </w:rPr>
        <w:t>s</w:t>
      </w:r>
      <w:r w:rsidR="00E753E8" w:rsidRPr="008E05E0">
        <w:rPr>
          <w:rFonts w:asciiTheme="majorHAnsi" w:hAnsiTheme="majorHAnsi"/>
          <w:bCs/>
          <w:sz w:val="24"/>
          <w:szCs w:val="24"/>
        </w:rPr>
        <w:t xml:space="preserve"> from their family</w:t>
      </w:r>
      <w:r w:rsidR="00FE5E89" w:rsidRPr="008E05E0">
        <w:rPr>
          <w:rFonts w:asciiTheme="majorHAnsi" w:hAnsiTheme="majorHAnsi"/>
          <w:bCs/>
          <w:sz w:val="24"/>
          <w:szCs w:val="24"/>
        </w:rPr>
        <w:t>.  Students will be exploring the ancestry.com website to help create a family tree.  Students will be using these family trees to present their findings from ancestry.com to fellow students, teachers, administrators and parents and will serve as a tool for learning and assessing.</w:t>
      </w:r>
    </w:p>
    <w:p w:rsidR="005F2640" w:rsidRPr="008E05E0" w:rsidRDefault="00FE5E89" w:rsidP="005F2640">
      <w:pPr>
        <w:pStyle w:val="NormalWeb"/>
        <w:rPr>
          <w:rFonts w:asciiTheme="majorHAnsi" w:hAnsiTheme="majorHAnsi"/>
          <w:szCs w:val="21"/>
        </w:rPr>
      </w:pPr>
      <w:r w:rsidRPr="008E05E0">
        <w:rPr>
          <w:rFonts w:asciiTheme="majorHAnsi" w:hAnsiTheme="majorHAnsi"/>
        </w:rPr>
        <w:t xml:space="preserve">The mission of the Campbellsport School District is to develop each child into an adult who can stand confidently, participate fully, learn continually, and contribute meaningfully to our world. We want </w:t>
      </w:r>
      <w:r w:rsidR="005F2640" w:rsidRPr="008E05E0">
        <w:rPr>
          <w:rFonts w:asciiTheme="majorHAnsi" w:hAnsiTheme="majorHAnsi"/>
        </w:rPr>
        <w:t xml:space="preserve">to </w:t>
      </w:r>
      <w:r w:rsidR="005F2640" w:rsidRPr="008E05E0">
        <w:rPr>
          <w:rFonts w:asciiTheme="majorHAnsi" w:hAnsiTheme="majorHAnsi"/>
          <w:szCs w:val="21"/>
        </w:rPr>
        <w:t>create a safe and respectful school community where collaboration and professionalism promote the development of an inquisitive student body engaged in a challenging, dynamic curriculum enhanced by meaningful technology.</w:t>
      </w:r>
      <w:r w:rsidR="00E753E8" w:rsidRPr="008E05E0">
        <w:rPr>
          <w:rFonts w:asciiTheme="majorHAnsi" w:hAnsiTheme="majorHAnsi"/>
          <w:szCs w:val="21"/>
        </w:rPr>
        <w:t xml:space="preserve">  My goal is to help my students reach their full potential in the area of social studies through technology and becoming lifelong learners for a global world.</w:t>
      </w:r>
    </w:p>
    <w:p w:rsidR="00E753E8" w:rsidRPr="008E05E0" w:rsidRDefault="00E753E8" w:rsidP="005F2640">
      <w:pPr>
        <w:pStyle w:val="NormalWeb"/>
        <w:rPr>
          <w:rFonts w:asciiTheme="majorHAnsi" w:hAnsiTheme="majorHAnsi"/>
          <w:szCs w:val="21"/>
        </w:rPr>
      </w:pPr>
      <w:r w:rsidRPr="008E05E0">
        <w:rPr>
          <w:rFonts w:asciiTheme="majorHAnsi" w:hAnsiTheme="majorHAnsi"/>
          <w:szCs w:val="21"/>
        </w:rPr>
        <w:t>I thank the American Immigration Council for recognizing the importance of education in our community and for encouraging teachers to submit th</w:t>
      </w:r>
      <w:r w:rsidR="00DC2819" w:rsidRPr="008E05E0">
        <w:rPr>
          <w:rFonts w:asciiTheme="majorHAnsi" w:hAnsiTheme="majorHAnsi"/>
          <w:szCs w:val="21"/>
        </w:rPr>
        <w:t>e</w:t>
      </w:r>
      <w:r w:rsidRPr="008E05E0">
        <w:rPr>
          <w:rFonts w:asciiTheme="majorHAnsi" w:hAnsiTheme="majorHAnsi"/>
          <w:szCs w:val="21"/>
        </w:rPr>
        <w:t xml:space="preserve"> proposals that will benefit students.  I believe the Community Grant will be a perfect fit for the ancestry project in my Geography class.  If you need any other additional information or would like to speak to me in person, please feel free to contact me at (920)-979-3298.  I look forward to hearing from you.</w:t>
      </w:r>
    </w:p>
    <w:p w:rsidR="00E753E8" w:rsidRPr="008E05E0" w:rsidRDefault="00E753E8" w:rsidP="005F2640">
      <w:pPr>
        <w:pStyle w:val="NormalWeb"/>
        <w:rPr>
          <w:rFonts w:asciiTheme="majorHAnsi" w:hAnsiTheme="majorHAnsi"/>
          <w:szCs w:val="21"/>
        </w:rPr>
      </w:pPr>
    </w:p>
    <w:p w:rsidR="00E753E8" w:rsidRPr="008E05E0" w:rsidRDefault="00E753E8" w:rsidP="005F2640">
      <w:pPr>
        <w:pStyle w:val="NormalWeb"/>
        <w:rPr>
          <w:rFonts w:asciiTheme="majorHAnsi" w:hAnsiTheme="majorHAnsi"/>
          <w:szCs w:val="21"/>
        </w:rPr>
      </w:pPr>
      <w:r w:rsidRPr="008E05E0">
        <w:rPr>
          <w:rFonts w:asciiTheme="majorHAnsi" w:hAnsiTheme="majorHAnsi"/>
          <w:szCs w:val="21"/>
        </w:rPr>
        <w:t>Sincerely,</w:t>
      </w:r>
    </w:p>
    <w:p w:rsidR="00E753E8" w:rsidRPr="008E05E0" w:rsidRDefault="00E753E8" w:rsidP="005F2640">
      <w:pPr>
        <w:pStyle w:val="NormalWeb"/>
        <w:rPr>
          <w:rFonts w:asciiTheme="majorHAnsi" w:hAnsiTheme="majorHAnsi"/>
          <w:szCs w:val="21"/>
        </w:rPr>
      </w:pPr>
      <w:r w:rsidRPr="008E05E0">
        <w:rPr>
          <w:rFonts w:asciiTheme="majorHAnsi" w:hAnsiTheme="majorHAnsi"/>
          <w:szCs w:val="21"/>
        </w:rPr>
        <w:t xml:space="preserve">Bob </w:t>
      </w:r>
      <w:proofErr w:type="spellStart"/>
      <w:r w:rsidRPr="008E05E0">
        <w:rPr>
          <w:rFonts w:asciiTheme="majorHAnsi" w:hAnsiTheme="majorHAnsi"/>
          <w:szCs w:val="21"/>
        </w:rPr>
        <w:t>Benike</w:t>
      </w:r>
      <w:proofErr w:type="spellEnd"/>
    </w:p>
    <w:p w:rsidR="00FE5E89" w:rsidRPr="008E05E0" w:rsidRDefault="00FE5E89" w:rsidP="00FE5E89">
      <w:pPr>
        <w:pStyle w:val="NormalWeb"/>
        <w:jc w:val="both"/>
        <w:rPr>
          <w:rFonts w:asciiTheme="majorHAnsi" w:hAnsiTheme="majorHAnsi"/>
        </w:rPr>
      </w:pPr>
    </w:p>
    <w:p w:rsidR="005F6F9F" w:rsidRPr="008E05E0" w:rsidRDefault="005F6F9F" w:rsidP="00E753E8">
      <w:pPr>
        <w:jc w:val="center"/>
        <w:rPr>
          <w:rFonts w:asciiTheme="majorHAnsi" w:hAnsiTheme="majorHAnsi"/>
          <w:b/>
          <w:bCs/>
          <w:szCs w:val="20"/>
        </w:rPr>
      </w:pPr>
    </w:p>
    <w:p w:rsidR="005F6F9F" w:rsidRPr="008E05E0" w:rsidRDefault="005F6F9F" w:rsidP="00E753E8">
      <w:pPr>
        <w:jc w:val="center"/>
        <w:rPr>
          <w:rFonts w:asciiTheme="majorHAnsi" w:hAnsiTheme="majorHAnsi"/>
          <w:b/>
          <w:bCs/>
          <w:szCs w:val="20"/>
        </w:rPr>
      </w:pPr>
    </w:p>
    <w:p w:rsidR="005F6F9F" w:rsidRPr="008E05E0" w:rsidRDefault="005F6F9F" w:rsidP="00E753E8">
      <w:pPr>
        <w:jc w:val="center"/>
        <w:rPr>
          <w:rFonts w:asciiTheme="majorHAnsi" w:hAnsiTheme="majorHAnsi"/>
          <w:b/>
          <w:bCs/>
          <w:szCs w:val="20"/>
        </w:rPr>
      </w:pPr>
    </w:p>
    <w:p w:rsidR="005F6F9F" w:rsidRPr="008E05E0" w:rsidRDefault="005F6F9F" w:rsidP="00E753E8">
      <w:pPr>
        <w:jc w:val="center"/>
        <w:rPr>
          <w:rFonts w:asciiTheme="majorHAnsi" w:hAnsiTheme="majorHAnsi"/>
          <w:b/>
          <w:bCs/>
          <w:szCs w:val="20"/>
        </w:rPr>
      </w:pPr>
    </w:p>
    <w:p w:rsidR="00FE5E89" w:rsidRPr="008E05E0" w:rsidRDefault="00E753E8" w:rsidP="00E753E8">
      <w:pPr>
        <w:jc w:val="center"/>
        <w:rPr>
          <w:rFonts w:asciiTheme="majorHAnsi" w:hAnsiTheme="majorHAnsi"/>
          <w:b/>
          <w:bCs/>
          <w:szCs w:val="20"/>
        </w:rPr>
      </w:pPr>
      <w:r w:rsidRPr="008E05E0">
        <w:rPr>
          <w:rFonts w:asciiTheme="majorHAnsi" w:hAnsiTheme="majorHAnsi"/>
          <w:b/>
          <w:bCs/>
          <w:szCs w:val="20"/>
        </w:rPr>
        <w:t>Project Abstract</w:t>
      </w:r>
    </w:p>
    <w:p w:rsidR="00E753E8" w:rsidRPr="008E05E0" w:rsidRDefault="00E753E8" w:rsidP="00E753E8">
      <w:pPr>
        <w:rPr>
          <w:rFonts w:asciiTheme="majorHAnsi" w:hAnsiTheme="majorHAnsi"/>
          <w:bCs/>
          <w:sz w:val="24"/>
          <w:szCs w:val="24"/>
        </w:rPr>
      </w:pPr>
      <w:r w:rsidRPr="008E05E0">
        <w:rPr>
          <w:rFonts w:asciiTheme="majorHAnsi" w:hAnsiTheme="majorHAnsi"/>
          <w:b/>
          <w:bCs/>
          <w:sz w:val="24"/>
          <w:szCs w:val="24"/>
        </w:rPr>
        <w:t xml:space="preserve">Applicant: </w:t>
      </w:r>
      <w:r w:rsidRPr="008E05E0">
        <w:rPr>
          <w:rFonts w:asciiTheme="majorHAnsi" w:hAnsiTheme="majorHAnsi"/>
          <w:bCs/>
          <w:sz w:val="24"/>
          <w:szCs w:val="24"/>
        </w:rPr>
        <w:t xml:space="preserve">Bob </w:t>
      </w:r>
      <w:proofErr w:type="spellStart"/>
      <w:r w:rsidRPr="008E05E0">
        <w:rPr>
          <w:rFonts w:asciiTheme="majorHAnsi" w:hAnsiTheme="majorHAnsi"/>
          <w:bCs/>
          <w:sz w:val="24"/>
          <w:szCs w:val="24"/>
        </w:rPr>
        <w:t>Benike</w:t>
      </w:r>
      <w:proofErr w:type="spellEnd"/>
      <w:r w:rsidRPr="008E05E0">
        <w:rPr>
          <w:rFonts w:asciiTheme="majorHAnsi" w:hAnsiTheme="majorHAnsi"/>
          <w:bCs/>
          <w:sz w:val="24"/>
          <w:szCs w:val="24"/>
        </w:rPr>
        <w:t>, Social Studies Teacher in Campbellsport School District</w:t>
      </w:r>
    </w:p>
    <w:p w:rsidR="00E753E8" w:rsidRPr="008E05E0" w:rsidRDefault="00E753E8" w:rsidP="00E753E8">
      <w:pPr>
        <w:rPr>
          <w:rFonts w:asciiTheme="majorHAnsi" w:hAnsiTheme="majorHAnsi"/>
          <w:bCs/>
          <w:sz w:val="24"/>
          <w:szCs w:val="24"/>
        </w:rPr>
      </w:pPr>
      <w:r w:rsidRPr="008E05E0">
        <w:rPr>
          <w:rFonts w:asciiTheme="majorHAnsi" w:hAnsiTheme="majorHAnsi"/>
          <w:b/>
          <w:bCs/>
          <w:sz w:val="24"/>
          <w:szCs w:val="24"/>
        </w:rPr>
        <w:t xml:space="preserve">Project Title: </w:t>
      </w:r>
      <w:r w:rsidRPr="008E05E0">
        <w:rPr>
          <w:rFonts w:asciiTheme="majorHAnsi" w:hAnsiTheme="majorHAnsi"/>
          <w:bCs/>
          <w:sz w:val="24"/>
          <w:szCs w:val="24"/>
        </w:rPr>
        <w:t>Ancestry Project</w:t>
      </w:r>
    </w:p>
    <w:p w:rsidR="00E753E8" w:rsidRPr="008E05E0" w:rsidRDefault="00E753E8" w:rsidP="00E753E8">
      <w:pPr>
        <w:rPr>
          <w:rFonts w:asciiTheme="majorHAnsi" w:hAnsiTheme="majorHAnsi"/>
          <w:bCs/>
          <w:sz w:val="24"/>
          <w:szCs w:val="24"/>
        </w:rPr>
      </w:pPr>
      <w:r w:rsidRPr="008E05E0">
        <w:rPr>
          <w:rFonts w:asciiTheme="majorHAnsi" w:hAnsiTheme="majorHAnsi"/>
          <w:b/>
          <w:bCs/>
          <w:sz w:val="24"/>
          <w:szCs w:val="24"/>
        </w:rPr>
        <w:t xml:space="preserve">Funding Requested: </w:t>
      </w:r>
      <w:r w:rsidRPr="008E05E0">
        <w:rPr>
          <w:rFonts w:asciiTheme="majorHAnsi" w:hAnsiTheme="majorHAnsi"/>
          <w:bCs/>
          <w:sz w:val="24"/>
          <w:szCs w:val="24"/>
        </w:rPr>
        <w:t>$500.00</w:t>
      </w:r>
    </w:p>
    <w:p w:rsidR="008E2B29" w:rsidRPr="008E05E0" w:rsidRDefault="00E753E8" w:rsidP="008E2B29">
      <w:pPr>
        <w:autoSpaceDE w:val="0"/>
        <w:autoSpaceDN w:val="0"/>
        <w:adjustRightInd w:val="0"/>
        <w:spacing w:after="0"/>
        <w:rPr>
          <w:rFonts w:asciiTheme="majorHAnsi" w:hAnsiTheme="majorHAnsi" w:cs="Calibri"/>
          <w:color w:val="000000"/>
          <w:sz w:val="24"/>
          <w:szCs w:val="24"/>
        </w:rPr>
      </w:pPr>
      <w:r w:rsidRPr="008E05E0">
        <w:rPr>
          <w:rFonts w:asciiTheme="majorHAnsi" w:hAnsiTheme="majorHAnsi"/>
          <w:b/>
          <w:bCs/>
          <w:sz w:val="24"/>
          <w:szCs w:val="24"/>
        </w:rPr>
        <w:t xml:space="preserve">Project Description: </w:t>
      </w:r>
      <w:r w:rsidR="008E2B29" w:rsidRPr="008E05E0">
        <w:rPr>
          <w:rFonts w:asciiTheme="majorHAnsi" w:hAnsiTheme="majorHAnsi" w:cs="Calibri"/>
          <w:color w:val="000000"/>
          <w:sz w:val="24"/>
          <w:szCs w:val="24"/>
        </w:rPr>
        <w:t>To help increase my students’ knowledge in the social studies area, my students will produce a family tree using Ancestry.com. The students will be working individually to develop their own family tree and trace their family lineage.  Ancestry.com will allow the students to discover birth certificates, death records and many other documents.  The project will help improve the student’s understanding of their past as well as provide them with a picture of their ancestors.  It will allow the students to understand who they are.  Our ancestors have helped to shape who we are as individuals and as a country.  We must be able to know our past and how this has formed us today.  Students will be engaged in the issue of immigration and technology with this immigration- themed project.</w:t>
      </w:r>
    </w:p>
    <w:p w:rsidR="00E753E8" w:rsidRPr="008E05E0" w:rsidRDefault="00E753E8" w:rsidP="008E2B29">
      <w:pPr>
        <w:rPr>
          <w:rFonts w:asciiTheme="majorHAnsi" w:hAnsiTheme="majorHAnsi"/>
          <w:b/>
          <w:bCs/>
          <w:szCs w:val="20"/>
        </w:rPr>
      </w:pPr>
    </w:p>
    <w:p w:rsidR="008E2B29" w:rsidRPr="008E05E0" w:rsidRDefault="008E2B29" w:rsidP="008E2B29">
      <w:pPr>
        <w:autoSpaceDE w:val="0"/>
        <w:autoSpaceDN w:val="0"/>
        <w:adjustRightInd w:val="0"/>
        <w:spacing w:after="0"/>
        <w:rPr>
          <w:rFonts w:asciiTheme="majorHAnsi" w:hAnsiTheme="majorHAnsi" w:cs="Calibri"/>
          <w:sz w:val="24"/>
          <w:szCs w:val="24"/>
        </w:rPr>
      </w:pPr>
      <w:r w:rsidRPr="008E05E0">
        <w:rPr>
          <w:rFonts w:asciiTheme="majorHAnsi" w:hAnsiTheme="majorHAnsi" w:cs="Calibri"/>
          <w:sz w:val="24"/>
          <w:szCs w:val="24"/>
        </w:rPr>
        <w:t xml:space="preserve">To determine if the goals and objectives have been met, I will be using formative and summative assessments.  The students will have a list of objectives to help guide them through their project.  Students will also be given a rubric for the summative evaluation.  </w:t>
      </w:r>
    </w:p>
    <w:p w:rsidR="008E2B29" w:rsidRPr="008E05E0" w:rsidRDefault="008E2B29" w:rsidP="008E2B29">
      <w:pPr>
        <w:rPr>
          <w:rFonts w:asciiTheme="majorHAnsi" w:hAnsiTheme="majorHAnsi"/>
          <w:b/>
          <w:bCs/>
          <w:szCs w:val="20"/>
        </w:rPr>
      </w:pPr>
    </w:p>
    <w:p w:rsidR="008E2B29" w:rsidRPr="008E05E0" w:rsidRDefault="008E2B29" w:rsidP="008E2B29">
      <w:pPr>
        <w:autoSpaceDE w:val="0"/>
        <w:autoSpaceDN w:val="0"/>
        <w:adjustRightInd w:val="0"/>
        <w:spacing w:after="0"/>
        <w:rPr>
          <w:rFonts w:asciiTheme="majorHAnsi" w:hAnsiTheme="majorHAnsi"/>
          <w:sz w:val="24"/>
        </w:rPr>
      </w:pPr>
      <w:r w:rsidRPr="008E05E0">
        <w:rPr>
          <w:rFonts w:asciiTheme="majorHAnsi" w:hAnsiTheme="majorHAnsi"/>
          <w:sz w:val="24"/>
        </w:rPr>
        <w:t xml:space="preserve">After the students have been able to share their projects, I will collect their projects to share with the school (teachers, fellow students and administration), the grantor and the parents.  In order to accomplish this, I will post the information on the Social Studies bulletin board in the hallway.  I will share the information with the administration team at our weekly meetings.  The project will also be a discussion point at parent teacher conferences.  I will make copies of the student’s work to send to the grantor as well.  </w:t>
      </w:r>
    </w:p>
    <w:p w:rsidR="008E2B29" w:rsidRPr="008E05E0" w:rsidRDefault="008E2B29" w:rsidP="00E753E8">
      <w:pPr>
        <w:rPr>
          <w:rFonts w:asciiTheme="majorHAnsi" w:hAnsiTheme="majorHAnsi"/>
          <w:b/>
          <w:bCs/>
          <w:szCs w:val="20"/>
        </w:rPr>
      </w:pPr>
    </w:p>
    <w:p w:rsidR="008E2B29" w:rsidRPr="008E05E0" w:rsidRDefault="008E2B29" w:rsidP="00E753E8">
      <w:pPr>
        <w:rPr>
          <w:rFonts w:asciiTheme="majorHAnsi" w:hAnsiTheme="majorHAnsi"/>
          <w:bCs/>
          <w:sz w:val="24"/>
          <w:szCs w:val="20"/>
        </w:rPr>
      </w:pPr>
      <w:r w:rsidRPr="008E05E0">
        <w:rPr>
          <w:rFonts w:asciiTheme="majorHAnsi" w:hAnsiTheme="majorHAnsi"/>
          <w:bCs/>
          <w:sz w:val="24"/>
          <w:szCs w:val="20"/>
        </w:rPr>
        <w:t>The Campbellsport School District supports this grant initiative and will see to it that the project continues by providing technological assistance.</w:t>
      </w:r>
    </w:p>
    <w:p w:rsidR="008E2B29" w:rsidRPr="008E05E0" w:rsidRDefault="008E2B29" w:rsidP="00E753E8">
      <w:pPr>
        <w:rPr>
          <w:rFonts w:asciiTheme="majorHAnsi" w:hAnsiTheme="majorHAnsi"/>
          <w:b/>
          <w:bCs/>
          <w:sz w:val="24"/>
          <w:szCs w:val="20"/>
        </w:rPr>
      </w:pPr>
    </w:p>
    <w:p w:rsidR="00E753E8" w:rsidRPr="008E05E0" w:rsidRDefault="00E753E8" w:rsidP="00E753E8">
      <w:pPr>
        <w:rPr>
          <w:rFonts w:asciiTheme="majorHAnsi" w:hAnsiTheme="majorHAnsi"/>
          <w:bCs/>
          <w:sz w:val="24"/>
          <w:szCs w:val="20"/>
        </w:rPr>
      </w:pPr>
      <w:r w:rsidRPr="008E05E0">
        <w:rPr>
          <w:rFonts w:asciiTheme="majorHAnsi" w:hAnsiTheme="majorHAnsi"/>
          <w:b/>
          <w:bCs/>
          <w:sz w:val="24"/>
          <w:szCs w:val="20"/>
        </w:rPr>
        <w:t>Project Length:</w:t>
      </w:r>
      <w:r w:rsidR="008E2B29" w:rsidRPr="008E05E0">
        <w:rPr>
          <w:rFonts w:asciiTheme="majorHAnsi" w:hAnsiTheme="majorHAnsi"/>
          <w:b/>
          <w:bCs/>
          <w:sz w:val="24"/>
          <w:szCs w:val="20"/>
        </w:rPr>
        <w:t xml:space="preserve"> </w:t>
      </w:r>
      <w:r w:rsidR="008E2B29" w:rsidRPr="008E05E0">
        <w:rPr>
          <w:rFonts w:asciiTheme="majorHAnsi" w:hAnsiTheme="majorHAnsi"/>
          <w:bCs/>
          <w:sz w:val="24"/>
          <w:szCs w:val="20"/>
        </w:rPr>
        <w:t>2 weeks</w:t>
      </w:r>
    </w:p>
    <w:p w:rsidR="008E2B29" w:rsidRPr="008E05E0" w:rsidRDefault="008E2B29" w:rsidP="008E2B29">
      <w:pPr>
        <w:autoSpaceDE w:val="0"/>
        <w:autoSpaceDN w:val="0"/>
        <w:adjustRightInd w:val="0"/>
        <w:spacing w:after="0"/>
        <w:rPr>
          <w:rFonts w:asciiTheme="majorHAnsi" w:hAnsiTheme="majorHAnsi"/>
          <w:b/>
          <w:bCs/>
          <w:sz w:val="24"/>
          <w:szCs w:val="20"/>
        </w:rPr>
      </w:pPr>
    </w:p>
    <w:p w:rsidR="008E2B29" w:rsidRPr="008E05E0" w:rsidRDefault="00E753E8" w:rsidP="008E2B29">
      <w:pPr>
        <w:autoSpaceDE w:val="0"/>
        <w:autoSpaceDN w:val="0"/>
        <w:adjustRightInd w:val="0"/>
        <w:spacing w:after="0"/>
        <w:rPr>
          <w:rFonts w:asciiTheme="majorHAnsi" w:hAnsiTheme="majorHAnsi"/>
          <w:bCs/>
          <w:sz w:val="24"/>
          <w:szCs w:val="20"/>
        </w:rPr>
      </w:pPr>
      <w:r w:rsidRPr="008E05E0">
        <w:rPr>
          <w:rFonts w:asciiTheme="majorHAnsi" w:hAnsiTheme="majorHAnsi"/>
          <w:b/>
          <w:bCs/>
          <w:sz w:val="24"/>
          <w:szCs w:val="20"/>
        </w:rPr>
        <w:lastRenderedPageBreak/>
        <w:t xml:space="preserve">People that will benefit from the project: </w:t>
      </w:r>
      <w:r w:rsidR="008E2B29" w:rsidRPr="008E05E0">
        <w:rPr>
          <w:rFonts w:asciiTheme="majorHAnsi" w:hAnsiTheme="majorHAnsi"/>
          <w:bCs/>
          <w:sz w:val="24"/>
          <w:szCs w:val="20"/>
        </w:rPr>
        <w:t>Campbellsport Area School District students and parents, Campbellsport Area School District Social Studies Department, Campbellsport Community and Campbellsport Technology Department</w:t>
      </w:r>
    </w:p>
    <w:p w:rsidR="005F6F9F" w:rsidRPr="008E05E0" w:rsidRDefault="00FE5E89" w:rsidP="003F07B0">
      <w:pPr>
        <w:rPr>
          <w:rFonts w:asciiTheme="majorHAnsi" w:hAnsiTheme="majorHAnsi"/>
          <w:bCs/>
          <w:szCs w:val="20"/>
        </w:rPr>
      </w:pPr>
      <w:r w:rsidRPr="008E05E0">
        <w:rPr>
          <w:rFonts w:asciiTheme="majorHAnsi" w:hAnsiTheme="majorHAnsi"/>
          <w:bCs/>
          <w:szCs w:val="20"/>
        </w:rPr>
        <w:tab/>
        <w:t xml:space="preserve"> </w:t>
      </w:r>
    </w:p>
    <w:p w:rsidR="005F6F9F" w:rsidRPr="008E05E0" w:rsidRDefault="005F6F9F" w:rsidP="005F6F9F">
      <w:pPr>
        <w:pStyle w:val="NormalWeb"/>
        <w:jc w:val="center"/>
        <w:rPr>
          <w:rStyle w:val="Strong"/>
          <w:rFonts w:asciiTheme="majorHAnsi" w:hAnsiTheme="majorHAnsi"/>
          <w:szCs w:val="21"/>
        </w:rPr>
      </w:pPr>
      <w:r w:rsidRPr="008E05E0">
        <w:rPr>
          <w:rStyle w:val="Strong"/>
          <w:rFonts w:asciiTheme="majorHAnsi" w:hAnsiTheme="majorHAnsi"/>
          <w:szCs w:val="21"/>
        </w:rPr>
        <w:t xml:space="preserve">Narrative of School </w:t>
      </w:r>
    </w:p>
    <w:p w:rsidR="005F6F9F" w:rsidRPr="008E05E0" w:rsidRDefault="005F6F9F" w:rsidP="005F6F9F">
      <w:pPr>
        <w:autoSpaceDE w:val="0"/>
        <w:autoSpaceDN w:val="0"/>
        <w:adjustRightInd w:val="0"/>
        <w:spacing w:after="0" w:line="240" w:lineRule="auto"/>
        <w:rPr>
          <w:rStyle w:val="Strong"/>
          <w:rFonts w:asciiTheme="majorHAnsi" w:hAnsiTheme="majorHAnsi"/>
          <w:b w:val="0"/>
          <w:sz w:val="24"/>
          <w:szCs w:val="21"/>
        </w:rPr>
      </w:pPr>
      <w:r w:rsidRPr="008E05E0">
        <w:rPr>
          <w:rStyle w:val="Strong"/>
          <w:rFonts w:asciiTheme="majorHAnsi" w:hAnsiTheme="majorHAnsi"/>
          <w:sz w:val="24"/>
          <w:szCs w:val="21"/>
        </w:rPr>
        <w:tab/>
        <w:t xml:space="preserve">The grantor that matched my project idea is Community Education Center found at </w:t>
      </w:r>
      <w:hyperlink r:id="rId5" w:history="1">
        <w:r w:rsidRPr="008E05E0">
          <w:rPr>
            <w:rStyle w:val="Hyperlink"/>
            <w:rFonts w:asciiTheme="majorHAnsi" w:hAnsiTheme="majorHAnsi"/>
            <w:sz w:val="24"/>
            <w:szCs w:val="21"/>
          </w:rPr>
          <w:t>http://www.communityeducationcenter.org/community-grants</w:t>
        </w:r>
      </w:hyperlink>
      <w:r w:rsidRPr="008E05E0">
        <w:rPr>
          <w:rStyle w:val="Strong"/>
          <w:rFonts w:asciiTheme="majorHAnsi" w:hAnsiTheme="majorHAnsi"/>
          <w:sz w:val="24"/>
          <w:szCs w:val="21"/>
        </w:rPr>
        <w:t xml:space="preserve">.  There was not a letter of inquiry needed to determine eligibility.  I am applying for $500 worth of memberships to Ancestry.com to be used for a lineage project for a Geography project.  The membership will be the United States and European membership.  This will allow students to complete a family tree and trace their lineage.  </w:t>
      </w:r>
    </w:p>
    <w:p w:rsidR="005F6F9F" w:rsidRPr="008E05E0" w:rsidRDefault="005F6F9F" w:rsidP="005F6F9F">
      <w:pPr>
        <w:autoSpaceDE w:val="0"/>
        <w:autoSpaceDN w:val="0"/>
        <w:adjustRightInd w:val="0"/>
        <w:spacing w:after="0" w:line="240" w:lineRule="auto"/>
        <w:rPr>
          <w:rStyle w:val="Strong"/>
          <w:rFonts w:asciiTheme="majorHAnsi" w:hAnsiTheme="majorHAnsi"/>
          <w:b w:val="0"/>
          <w:sz w:val="24"/>
          <w:szCs w:val="21"/>
        </w:rPr>
      </w:pPr>
      <w:r w:rsidRPr="008E05E0">
        <w:rPr>
          <w:rStyle w:val="Strong"/>
          <w:rFonts w:asciiTheme="majorHAnsi" w:hAnsiTheme="majorHAnsi"/>
          <w:sz w:val="24"/>
          <w:szCs w:val="21"/>
        </w:rPr>
        <w:tab/>
        <w:t>As a social studies teacher at Campbellsport Middle and High School, I strive to make social studies interesting for all students so they a broad understanding and knowledge of all concepts being covered.  My goal is to have students reach their full potential and gain an understanding of their family while using technology and multimedia sources.  I will be able to accomplish this goal through the funds from the Community Education Center.  Once my goal is reached, my students will be able to stand confidently and learn continually through the technology and experiences provided in class.</w:t>
      </w:r>
    </w:p>
    <w:p w:rsidR="005F6F9F" w:rsidRPr="008E05E0" w:rsidRDefault="005F6F9F" w:rsidP="005F6F9F">
      <w:pPr>
        <w:autoSpaceDE w:val="0"/>
        <w:autoSpaceDN w:val="0"/>
        <w:adjustRightInd w:val="0"/>
        <w:spacing w:after="0" w:line="240" w:lineRule="auto"/>
        <w:rPr>
          <w:rStyle w:val="Strong"/>
          <w:rFonts w:asciiTheme="majorHAnsi" w:hAnsiTheme="majorHAnsi"/>
          <w:szCs w:val="21"/>
        </w:rPr>
      </w:pPr>
      <w:r w:rsidRPr="008E05E0">
        <w:rPr>
          <w:rStyle w:val="Strong"/>
          <w:rFonts w:asciiTheme="majorHAnsi" w:hAnsiTheme="majorHAnsi"/>
          <w:szCs w:val="21"/>
        </w:rPr>
        <w:tab/>
      </w:r>
    </w:p>
    <w:p w:rsidR="005F6F9F" w:rsidRPr="008E05E0" w:rsidRDefault="005F6F9F" w:rsidP="005F6F9F">
      <w:pPr>
        <w:pStyle w:val="NormalWeb"/>
        <w:jc w:val="center"/>
        <w:rPr>
          <w:rFonts w:asciiTheme="majorHAnsi" w:hAnsiTheme="majorHAnsi"/>
          <w:sz w:val="20"/>
          <w:szCs w:val="16"/>
        </w:rPr>
      </w:pPr>
      <w:r w:rsidRPr="008E05E0">
        <w:rPr>
          <w:rStyle w:val="Strong"/>
          <w:rFonts w:asciiTheme="majorHAnsi" w:hAnsiTheme="majorHAnsi"/>
          <w:szCs w:val="21"/>
        </w:rPr>
        <w:t>Mission Statement</w:t>
      </w:r>
    </w:p>
    <w:p w:rsidR="005F6F9F" w:rsidRPr="008E05E0" w:rsidRDefault="005F6F9F" w:rsidP="005F6F9F">
      <w:pPr>
        <w:pStyle w:val="NormalWeb"/>
        <w:jc w:val="both"/>
        <w:rPr>
          <w:rFonts w:asciiTheme="majorHAnsi" w:hAnsiTheme="majorHAnsi"/>
          <w:sz w:val="20"/>
          <w:szCs w:val="16"/>
        </w:rPr>
      </w:pPr>
      <w:r w:rsidRPr="008E05E0">
        <w:rPr>
          <w:rFonts w:asciiTheme="majorHAnsi" w:hAnsiTheme="majorHAnsi"/>
          <w:szCs w:val="21"/>
        </w:rPr>
        <w:t>The mission of the Campbellsport School District is to develop each child into an adult who can stand confidently, participate fully, learn continually, and contribute meaningfully to our world.</w:t>
      </w:r>
    </w:p>
    <w:p w:rsidR="005F6F9F" w:rsidRPr="008E05E0" w:rsidRDefault="005F6F9F" w:rsidP="005F6F9F">
      <w:pPr>
        <w:pStyle w:val="NormalWeb"/>
        <w:jc w:val="center"/>
        <w:rPr>
          <w:rFonts w:asciiTheme="majorHAnsi" w:hAnsiTheme="majorHAnsi"/>
          <w:sz w:val="20"/>
          <w:szCs w:val="16"/>
        </w:rPr>
      </w:pPr>
      <w:r w:rsidRPr="008E05E0">
        <w:rPr>
          <w:rStyle w:val="Strong"/>
          <w:rFonts w:asciiTheme="majorHAnsi" w:hAnsiTheme="majorHAnsi"/>
          <w:szCs w:val="21"/>
        </w:rPr>
        <w:t>Vision Statement</w:t>
      </w:r>
    </w:p>
    <w:p w:rsidR="005F6F9F" w:rsidRPr="008E05E0" w:rsidRDefault="005F6F9F" w:rsidP="005F6F9F">
      <w:pPr>
        <w:pStyle w:val="NormalWeb"/>
        <w:rPr>
          <w:rFonts w:asciiTheme="majorHAnsi" w:hAnsiTheme="majorHAnsi"/>
          <w:szCs w:val="21"/>
        </w:rPr>
      </w:pPr>
      <w:r w:rsidRPr="008E05E0">
        <w:rPr>
          <w:rFonts w:asciiTheme="majorHAnsi" w:hAnsiTheme="majorHAnsi"/>
          <w:szCs w:val="21"/>
        </w:rPr>
        <w:t>The Campbellsport School District strives to create a safe and respectful school community where collaboration and professionalism promote the development of an inquisitive student body engaged in a challenging, dynamic curriculum enhanced by meaningful technology.</w:t>
      </w:r>
    </w:p>
    <w:p w:rsidR="005F6F9F" w:rsidRPr="008E05E0" w:rsidRDefault="005F6F9F" w:rsidP="005F6F9F">
      <w:pPr>
        <w:pStyle w:val="NormalWeb"/>
        <w:rPr>
          <w:rFonts w:asciiTheme="majorHAnsi" w:hAnsiTheme="majorHAnsi"/>
          <w:szCs w:val="21"/>
        </w:rPr>
      </w:pPr>
    </w:p>
    <w:p w:rsidR="005F6F9F" w:rsidRPr="008E05E0" w:rsidRDefault="005F6F9F" w:rsidP="005F6F9F">
      <w:pPr>
        <w:pStyle w:val="NormalWeb"/>
        <w:rPr>
          <w:rFonts w:asciiTheme="majorHAnsi" w:hAnsiTheme="majorHAnsi"/>
          <w:szCs w:val="21"/>
        </w:rPr>
      </w:pPr>
    </w:p>
    <w:p w:rsidR="005F6F9F" w:rsidRPr="008E05E0" w:rsidRDefault="005F6F9F" w:rsidP="005F6F9F">
      <w:pPr>
        <w:pStyle w:val="NormalWeb"/>
        <w:ind w:firstLine="720"/>
        <w:rPr>
          <w:rFonts w:asciiTheme="majorHAnsi" w:hAnsiTheme="majorHAnsi"/>
          <w:szCs w:val="21"/>
        </w:rPr>
      </w:pPr>
      <w:r w:rsidRPr="008E05E0">
        <w:rPr>
          <w:rFonts w:asciiTheme="majorHAnsi" w:hAnsiTheme="majorHAnsi"/>
          <w:szCs w:val="21"/>
        </w:rPr>
        <w:t>I have received permission to pursue this grant from my principal, the Director of Curriculum and Instruction and the District Administrator.  Their letters of support are seen in the Attachment A followed by my resume in Attachment B.</w:t>
      </w:r>
    </w:p>
    <w:p w:rsidR="005F6F9F" w:rsidRPr="008E05E0" w:rsidRDefault="005F6F9F" w:rsidP="003F07B0">
      <w:pPr>
        <w:rPr>
          <w:rFonts w:asciiTheme="majorHAnsi" w:hAnsiTheme="majorHAnsi"/>
          <w:bCs/>
          <w:szCs w:val="20"/>
        </w:rPr>
      </w:pPr>
    </w:p>
    <w:p w:rsidR="005F6F9F" w:rsidRPr="008E05E0" w:rsidRDefault="005F6F9F" w:rsidP="003F07B0">
      <w:pPr>
        <w:rPr>
          <w:rFonts w:asciiTheme="majorHAnsi" w:hAnsiTheme="majorHAnsi"/>
          <w:bCs/>
          <w:szCs w:val="20"/>
        </w:rPr>
      </w:pPr>
    </w:p>
    <w:p w:rsidR="005F6F9F" w:rsidRPr="008E05E0" w:rsidRDefault="005F6F9F" w:rsidP="003F07B0">
      <w:pPr>
        <w:rPr>
          <w:rFonts w:asciiTheme="majorHAnsi" w:hAnsiTheme="majorHAnsi"/>
          <w:bCs/>
          <w:szCs w:val="20"/>
        </w:rPr>
      </w:pPr>
    </w:p>
    <w:p w:rsidR="005F6F9F" w:rsidRPr="008E05E0" w:rsidRDefault="005F6F9F" w:rsidP="003F07B0">
      <w:pPr>
        <w:rPr>
          <w:rFonts w:asciiTheme="majorHAnsi" w:hAnsiTheme="majorHAnsi"/>
          <w:bCs/>
          <w:szCs w:val="20"/>
        </w:rPr>
      </w:pPr>
    </w:p>
    <w:p w:rsidR="005F6F9F" w:rsidRPr="008E05E0" w:rsidRDefault="005F6F9F" w:rsidP="005F6F9F">
      <w:pPr>
        <w:autoSpaceDE w:val="0"/>
        <w:autoSpaceDN w:val="0"/>
        <w:adjustRightInd w:val="0"/>
        <w:spacing w:after="0" w:line="240" w:lineRule="auto"/>
        <w:rPr>
          <w:rFonts w:asciiTheme="majorHAnsi" w:hAnsiTheme="majorHAnsi" w:cs="Calibri"/>
          <w:b/>
          <w:color w:val="000000"/>
        </w:rPr>
      </w:pPr>
      <w:r w:rsidRPr="008E05E0">
        <w:rPr>
          <w:rFonts w:asciiTheme="majorHAnsi" w:hAnsiTheme="majorHAnsi" w:cs="Calibri"/>
          <w:b/>
          <w:color w:val="000000"/>
        </w:rPr>
        <w:t>Statement of Need:</w:t>
      </w:r>
    </w:p>
    <w:p w:rsidR="005F6F9F" w:rsidRPr="008E05E0" w:rsidRDefault="005F6F9F" w:rsidP="005F6F9F">
      <w:pPr>
        <w:autoSpaceDE w:val="0"/>
        <w:autoSpaceDN w:val="0"/>
        <w:adjustRightInd w:val="0"/>
        <w:spacing w:after="0" w:line="240" w:lineRule="auto"/>
        <w:rPr>
          <w:rFonts w:asciiTheme="majorHAnsi" w:hAnsiTheme="majorHAnsi" w:cs="Calibri"/>
          <w:color w:val="000000"/>
          <w:sz w:val="24"/>
          <w:szCs w:val="24"/>
        </w:rPr>
      </w:pPr>
      <w:r w:rsidRPr="008E05E0">
        <w:rPr>
          <w:rFonts w:asciiTheme="majorHAnsi" w:hAnsiTheme="majorHAnsi" w:cs="Calibri"/>
          <w:color w:val="000000"/>
          <w:sz w:val="24"/>
          <w:szCs w:val="24"/>
        </w:rPr>
        <w:t>As the world continues to grow in the use of technology, so must educational settings.  In a traditional social studies classroom, students listen while teachers lecture.  Times are changing and so should classrooms.  According to Education Weekly, “… students in classes that blend both face-to-face and online elements performed better than those in solely online or face-to-face instruction” (2013). It is time for the traditional classroom to become more modern and use the resources available to create the setting needed for student success.  According to the Consortium for School Networking, we need to “raise the bar with 21</w:t>
      </w:r>
      <w:r w:rsidRPr="008E05E0">
        <w:rPr>
          <w:rFonts w:asciiTheme="majorHAnsi" w:hAnsiTheme="majorHAnsi" w:cs="Calibri"/>
          <w:color w:val="000000"/>
          <w:sz w:val="16"/>
          <w:szCs w:val="16"/>
        </w:rPr>
        <w:t xml:space="preserve">st </w:t>
      </w:r>
      <w:r w:rsidRPr="008E05E0">
        <w:rPr>
          <w:rFonts w:asciiTheme="majorHAnsi" w:hAnsiTheme="majorHAnsi" w:cs="Calibri"/>
          <w:color w:val="000000"/>
          <w:sz w:val="24"/>
          <w:szCs w:val="24"/>
        </w:rPr>
        <w:t xml:space="preserve">Century Skills” as we move forward in educating the youth we work with (Cummings, 2010). </w:t>
      </w:r>
    </w:p>
    <w:p w:rsidR="005F6F9F" w:rsidRPr="008E05E0" w:rsidRDefault="005F6F9F" w:rsidP="005F6F9F">
      <w:pPr>
        <w:pStyle w:val="NormalWeb"/>
        <w:rPr>
          <w:rFonts w:asciiTheme="majorHAnsi" w:hAnsiTheme="majorHAnsi" w:cs="Calibri"/>
          <w:color w:val="000000"/>
        </w:rPr>
      </w:pPr>
      <w:r w:rsidRPr="008E05E0">
        <w:rPr>
          <w:rFonts w:asciiTheme="majorHAnsi" w:hAnsiTheme="majorHAnsi" w:cs="Calibri"/>
          <w:color w:val="000000"/>
        </w:rPr>
        <w:t>In the educational world, the resources are available but are we using them correctly? According to a survey by the National Center for Educational Statistics, “</w:t>
      </w:r>
      <w:r w:rsidRPr="008E05E0">
        <w:rPr>
          <w:rFonts w:asciiTheme="majorHAnsi" w:hAnsiTheme="majorHAnsi"/>
        </w:rPr>
        <w:t xml:space="preserve">Teachers reported that they or their students used computers in the classroom during instructional time often (40 percent) or sometimes (29 percent). Teachers reported that they or their students used computers in other locations in the school during instructional time often (29 percent) or sometimes (43 percent)” (2010).  The resources are available; it is time that social studies classrooms start using these available resources.  A great way to accomplish this in my classroom would be to use the ancestry.com for a Geography project by incorporating technology and multimedia.  Ancestry.com will allow the students to trace their lineage and use technology together.  </w:t>
      </w:r>
    </w:p>
    <w:p w:rsidR="005F6F9F" w:rsidRPr="008E05E0" w:rsidRDefault="005F6F9F" w:rsidP="005F6F9F">
      <w:pPr>
        <w:autoSpaceDE w:val="0"/>
        <w:autoSpaceDN w:val="0"/>
        <w:adjustRightInd w:val="0"/>
        <w:spacing w:after="0" w:line="240" w:lineRule="auto"/>
        <w:rPr>
          <w:rFonts w:asciiTheme="majorHAnsi" w:hAnsiTheme="majorHAnsi" w:cs="Calibri,Bold"/>
          <w:b/>
          <w:bCs/>
          <w:color w:val="000000"/>
          <w:sz w:val="24"/>
          <w:szCs w:val="24"/>
        </w:rPr>
      </w:pPr>
    </w:p>
    <w:p w:rsidR="005F6F9F" w:rsidRPr="008E05E0" w:rsidRDefault="005F6F9F" w:rsidP="005F6F9F">
      <w:pPr>
        <w:autoSpaceDE w:val="0"/>
        <w:autoSpaceDN w:val="0"/>
        <w:adjustRightInd w:val="0"/>
        <w:spacing w:after="0" w:line="240" w:lineRule="auto"/>
        <w:rPr>
          <w:rFonts w:asciiTheme="majorHAnsi" w:hAnsiTheme="majorHAnsi" w:cs="Calibri,Bold"/>
          <w:b/>
          <w:bCs/>
          <w:color w:val="000000"/>
          <w:sz w:val="24"/>
          <w:szCs w:val="24"/>
        </w:rPr>
      </w:pPr>
      <w:r w:rsidRPr="008E05E0">
        <w:rPr>
          <w:rFonts w:asciiTheme="majorHAnsi" w:hAnsiTheme="majorHAnsi" w:cs="Calibri,Bold"/>
          <w:b/>
          <w:bCs/>
          <w:color w:val="000000"/>
          <w:sz w:val="24"/>
          <w:szCs w:val="24"/>
        </w:rPr>
        <w:t>Goals and Objectives:</w:t>
      </w:r>
    </w:p>
    <w:p w:rsidR="005F6F9F" w:rsidRPr="008E05E0" w:rsidRDefault="005F6F9F" w:rsidP="005F6F9F">
      <w:pPr>
        <w:autoSpaceDE w:val="0"/>
        <w:autoSpaceDN w:val="0"/>
        <w:adjustRightInd w:val="0"/>
        <w:spacing w:after="0" w:line="240" w:lineRule="auto"/>
        <w:rPr>
          <w:rFonts w:asciiTheme="majorHAnsi" w:hAnsiTheme="majorHAnsi" w:cs="Calibri"/>
          <w:color w:val="000000"/>
          <w:sz w:val="24"/>
          <w:szCs w:val="24"/>
        </w:rPr>
      </w:pPr>
      <w:r w:rsidRPr="008E05E0">
        <w:rPr>
          <w:rFonts w:asciiTheme="majorHAnsi" w:hAnsiTheme="majorHAnsi" w:cs="Calibri"/>
          <w:color w:val="000000"/>
          <w:sz w:val="24"/>
          <w:szCs w:val="24"/>
        </w:rPr>
        <w:t>To help increase my students’ knowledge in the social studies area, my students will produce a family tree using Ancestry.com. The students will be working individually to develop their own family tree and trace their family lineage.  Ancestry.com will allow the students to discover birth certificates, death records and many other documents.  The project will help improve the student’s understanding of their past as well as provide them with a picture of their ancestors.  It will allow the students to understand who they are.  Our ancestors have helped to shape who we are as individuals and as a country.  We must be able to know our past and how this has formed us today.  Students will be engaged in the issue of immigration and technology with this immigration- themed project.</w:t>
      </w:r>
    </w:p>
    <w:p w:rsidR="005F6F9F" w:rsidRPr="008E05E0" w:rsidRDefault="005F6F9F" w:rsidP="005F6F9F">
      <w:pPr>
        <w:autoSpaceDE w:val="0"/>
        <w:autoSpaceDN w:val="0"/>
        <w:adjustRightInd w:val="0"/>
        <w:spacing w:after="0" w:line="240" w:lineRule="auto"/>
        <w:rPr>
          <w:rFonts w:asciiTheme="majorHAnsi" w:hAnsiTheme="majorHAnsi" w:cs="Calibri,Bold"/>
          <w:b/>
          <w:bCs/>
          <w:color w:val="000000"/>
          <w:sz w:val="24"/>
          <w:szCs w:val="24"/>
        </w:rPr>
      </w:pPr>
    </w:p>
    <w:p w:rsidR="005F6F9F" w:rsidRPr="008E05E0" w:rsidRDefault="005F6F9F" w:rsidP="005F6F9F">
      <w:pPr>
        <w:autoSpaceDE w:val="0"/>
        <w:autoSpaceDN w:val="0"/>
        <w:adjustRightInd w:val="0"/>
        <w:spacing w:after="0" w:line="240" w:lineRule="auto"/>
        <w:rPr>
          <w:rFonts w:asciiTheme="majorHAnsi" w:hAnsiTheme="majorHAnsi" w:cs="Calibri"/>
          <w:color w:val="000000"/>
          <w:sz w:val="24"/>
          <w:szCs w:val="24"/>
        </w:rPr>
      </w:pPr>
      <w:r w:rsidRPr="008E05E0">
        <w:rPr>
          <w:rFonts w:asciiTheme="majorHAnsi" w:hAnsiTheme="majorHAnsi" w:cs="Calibri,Bold"/>
          <w:b/>
          <w:bCs/>
          <w:color w:val="000000"/>
          <w:sz w:val="24"/>
          <w:szCs w:val="24"/>
        </w:rPr>
        <w:t>Activities and Outcomes</w:t>
      </w:r>
      <w:r w:rsidRPr="008E05E0">
        <w:rPr>
          <w:rFonts w:asciiTheme="majorHAnsi" w:hAnsiTheme="majorHAnsi" w:cs="Calibri"/>
          <w:color w:val="000000"/>
          <w:sz w:val="24"/>
          <w:szCs w:val="24"/>
        </w:rPr>
        <w:t>:</w:t>
      </w:r>
    </w:p>
    <w:p w:rsidR="005F6F9F" w:rsidRPr="008E05E0" w:rsidRDefault="005F6F9F" w:rsidP="005F6F9F">
      <w:pPr>
        <w:autoSpaceDE w:val="0"/>
        <w:autoSpaceDN w:val="0"/>
        <w:adjustRightInd w:val="0"/>
        <w:spacing w:after="0" w:line="240" w:lineRule="auto"/>
        <w:rPr>
          <w:rFonts w:asciiTheme="majorHAnsi" w:hAnsiTheme="majorHAnsi" w:cs="Calibri"/>
          <w:color w:val="000000"/>
          <w:sz w:val="24"/>
          <w:szCs w:val="24"/>
        </w:rPr>
      </w:pPr>
      <w:r w:rsidRPr="008E05E0">
        <w:rPr>
          <w:rFonts w:asciiTheme="majorHAnsi" w:hAnsiTheme="majorHAnsi" w:cs="Calibri"/>
          <w:color w:val="000000"/>
          <w:sz w:val="24"/>
          <w:szCs w:val="24"/>
        </w:rPr>
        <w:t>The students will explore Web 2.0 technology tools while increasing their understanding of</w:t>
      </w:r>
    </w:p>
    <w:p w:rsidR="005F6F9F" w:rsidRPr="008E05E0" w:rsidRDefault="005F6F9F" w:rsidP="005F6F9F">
      <w:pPr>
        <w:autoSpaceDE w:val="0"/>
        <w:autoSpaceDN w:val="0"/>
        <w:adjustRightInd w:val="0"/>
        <w:spacing w:after="0" w:line="240" w:lineRule="auto"/>
        <w:rPr>
          <w:rFonts w:asciiTheme="majorHAnsi" w:hAnsiTheme="majorHAnsi" w:cs="Calibri"/>
          <w:color w:val="000000"/>
          <w:sz w:val="24"/>
          <w:szCs w:val="24"/>
        </w:rPr>
      </w:pPr>
      <w:proofErr w:type="gramStart"/>
      <w:r w:rsidRPr="008E05E0">
        <w:rPr>
          <w:rFonts w:asciiTheme="majorHAnsi" w:hAnsiTheme="majorHAnsi" w:cs="Calibri"/>
          <w:color w:val="000000"/>
          <w:sz w:val="24"/>
          <w:szCs w:val="24"/>
        </w:rPr>
        <w:t>educational</w:t>
      </w:r>
      <w:proofErr w:type="gramEnd"/>
      <w:r w:rsidRPr="008E05E0">
        <w:rPr>
          <w:rFonts w:asciiTheme="majorHAnsi" w:hAnsiTheme="majorHAnsi" w:cs="Calibri"/>
          <w:color w:val="000000"/>
          <w:sz w:val="24"/>
          <w:szCs w:val="24"/>
        </w:rPr>
        <w:t xml:space="preserve"> concepts. The students will produce family trees using Ancestry.com by the end of the semester. These family trees will be shared with their classmates. </w:t>
      </w:r>
    </w:p>
    <w:p w:rsidR="005F6F9F" w:rsidRPr="008E05E0" w:rsidRDefault="005F6F9F" w:rsidP="005F6F9F">
      <w:pPr>
        <w:autoSpaceDE w:val="0"/>
        <w:autoSpaceDN w:val="0"/>
        <w:adjustRightInd w:val="0"/>
        <w:spacing w:after="0" w:line="240" w:lineRule="auto"/>
        <w:rPr>
          <w:rFonts w:asciiTheme="majorHAnsi" w:hAnsiTheme="majorHAnsi" w:cs="Calibri"/>
          <w:color w:val="000000"/>
          <w:sz w:val="24"/>
          <w:szCs w:val="24"/>
        </w:rPr>
      </w:pPr>
    </w:p>
    <w:p w:rsidR="005F6F9F" w:rsidRPr="008E05E0" w:rsidRDefault="005F6F9F" w:rsidP="005F6F9F">
      <w:pPr>
        <w:autoSpaceDE w:val="0"/>
        <w:autoSpaceDN w:val="0"/>
        <w:adjustRightInd w:val="0"/>
        <w:spacing w:after="0" w:line="240" w:lineRule="auto"/>
        <w:rPr>
          <w:rFonts w:asciiTheme="majorHAnsi" w:hAnsiTheme="majorHAnsi" w:cs="Calibri,Bold"/>
          <w:b/>
          <w:bCs/>
          <w:sz w:val="24"/>
          <w:szCs w:val="24"/>
        </w:rPr>
      </w:pPr>
    </w:p>
    <w:p w:rsidR="005F6F9F" w:rsidRPr="008E05E0" w:rsidRDefault="005F6F9F" w:rsidP="005F6F9F">
      <w:pPr>
        <w:autoSpaceDE w:val="0"/>
        <w:autoSpaceDN w:val="0"/>
        <w:adjustRightInd w:val="0"/>
        <w:spacing w:after="0" w:line="240" w:lineRule="auto"/>
        <w:rPr>
          <w:rFonts w:asciiTheme="majorHAnsi" w:hAnsiTheme="majorHAnsi" w:cs="Calibri,Bold"/>
          <w:b/>
          <w:bCs/>
          <w:sz w:val="24"/>
          <w:szCs w:val="24"/>
        </w:rPr>
      </w:pPr>
    </w:p>
    <w:tbl>
      <w:tblPr>
        <w:tblStyle w:val="TableGrid"/>
        <w:tblpPr w:leftFromText="180" w:rightFromText="180" w:horzAnchor="margin" w:tblpY="943"/>
        <w:tblW w:w="9712" w:type="dxa"/>
        <w:tblLook w:val="04A0"/>
      </w:tblPr>
      <w:tblGrid>
        <w:gridCol w:w="2538"/>
        <w:gridCol w:w="7174"/>
      </w:tblGrid>
      <w:tr w:rsidR="005F6F9F" w:rsidRPr="008E05E0" w:rsidTr="00742F43">
        <w:trPr>
          <w:trHeight w:val="615"/>
        </w:trPr>
        <w:tc>
          <w:tcPr>
            <w:tcW w:w="2538" w:type="dxa"/>
            <w:shd w:val="clear" w:color="auto" w:fill="FFC000"/>
          </w:tcPr>
          <w:p w:rsidR="005F6F9F" w:rsidRPr="008E05E0" w:rsidRDefault="005F6F9F" w:rsidP="00742F43">
            <w:pPr>
              <w:autoSpaceDE w:val="0"/>
              <w:autoSpaceDN w:val="0"/>
              <w:adjustRightInd w:val="0"/>
              <w:jc w:val="center"/>
              <w:rPr>
                <w:rFonts w:asciiTheme="majorHAnsi" w:hAnsiTheme="majorHAnsi" w:cs="Calibri,Bold"/>
                <w:b/>
                <w:bCs/>
                <w:sz w:val="22"/>
                <w:szCs w:val="24"/>
              </w:rPr>
            </w:pPr>
            <w:r w:rsidRPr="008E05E0">
              <w:rPr>
                <w:rFonts w:asciiTheme="majorHAnsi" w:hAnsiTheme="majorHAnsi" w:cs="Calibri,Bold"/>
                <w:b/>
                <w:bCs/>
                <w:sz w:val="22"/>
                <w:szCs w:val="24"/>
              </w:rPr>
              <w:t>When?</w:t>
            </w:r>
          </w:p>
        </w:tc>
        <w:tc>
          <w:tcPr>
            <w:tcW w:w="7174" w:type="dxa"/>
            <w:shd w:val="clear" w:color="auto" w:fill="FFC000"/>
          </w:tcPr>
          <w:p w:rsidR="005F6F9F" w:rsidRPr="008E05E0" w:rsidRDefault="005F6F9F" w:rsidP="00742F43">
            <w:pPr>
              <w:autoSpaceDE w:val="0"/>
              <w:autoSpaceDN w:val="0"/>
              <w:adjustRightInd w:val="0"/>
              <w:jc w:val="center"/>
              <w:rPr>
                <w:rFonts w:asciiTheme="majorHAnsi" w:hAnsiTheme="majorHAnsi" w:cs="Calibri,Bold"/>
                <w:b/>
                <w:bCs/>
                <w:sz w:val="22"/>
                <w:szCs w:val="24"/>
              </w:rPr>
            </w:pPr>
            <w:r w:rsidRPr="008E05E0">
              <w:rPr>
                <w:rFonts w:asciiTheme="majorHAnsi" w:hAnsiTheme="majorHAnsi" w:cs="Calibri,Bold"/>
                <w:b/>
                <w:bCs/>
                <w:sz w:val="22"/>
                <w:szCs w:val="24"/>
              </w:rPr>
              <w:t>What?</w:t>
            </w:r>
          </w:p>
        </w:tc>
      </w:tr>
      <w:tr w:rsidR="005F6F9F" w:rsidRPr="008E05E0" w:rsidTr="00742F43">
        <w:trPr>
          <w:trHeight w:val="615"/>
        </w:trPr>
        <w:tc>
          <w:tcPr>
            <w:tcW w:w="2538" w:type="dxa"/>
          </w:tcPr>
          <w:p w:rsidR="005F6F9F" w:rsidRPr="008E05E0" w:rsidRDefault="005F6F9F" w:rsidP="00742F43">
            <w:pPr>
              <w:autoSpaceDE w:val="0"/>
              <w:autoSpaceDN w:val="0"/>
              <w:adjustRightInd w:val="0"/>
              <w:rPr>
                <w:rFonts w:asciiTheme="majorHAnsi" w:hAnsiTheme="majorHAnsi" w:cs="Calibri,Bold"/>
                <w:b/>
                <w:bCs/>
                <w:sz w:val="22"/>
                <w:szCs w:val="24"/>
              </w:rPr>
            </w:pPr>
            <w:r w:rsidRPr="008E05E0">
              <w:rPr>
                <w:rFonts w:asciiTheme="majorHAnsi" w:hAnsiTheme="majorHAnsi" w:cs="Calibri,Bold"/>
                <w:b/>
                <w:bCs/>
                <w:sz w:val="22"/>
                <w:szCs w:val="24"/>
              </w:rPr>
              <w:t>1</w:t>
            </w:r>
            <w:r w:rsidRPr="008E05E0">
              <w:rPr>
                <w:rFonts w:asciiTheme="majorHAnsi" w:hAnsiTheme="majorHAnsi" w:cs="Calibri,Bold"/>
                <w:b/>
                <w:bCs/>
                <w:sz w:val="22"/>
                <w:szCs w:val="24"/>
                <w:vertAlign w:val="superscript"/>
              </w:rPr>
              <w:t>st</w:t>
            </w:r>
            <w:r w:rsidRPr="008E05E0">
              <w:rPr>
                <w:rFonts w:asciiTheme="majorHAnsi" w:hAnsiTheme="majorHAnsi" w:cs="Calibri,Bold"/>
                <w:b/>
                <w:bCs/>
                <w:sz w:val="22"/>
                <w:szCs w:val="24"/>
              </w:rPr>
              <w:t xml:space="preserve"> day of European unit </w:t>
            </w:r>
          </w:p>
        </w:tc>
        <w:tc>
          <w:tcPr>
            <w:tcW w:w="7174" w:type="dxa"/>
          </w:tcPr>
          <w:p w:rsidR="005F6F9F" w:rsidRPr="008E05E0" w:rsidRDefault="005F6F9F" w:rsidP="00742F43">
            <w:pPr>
              <w:autoSpaceDE w:val="0"/>
              <w:autoSpaceDN w:val="0"/>
              <w:adjustRightInd w:val="0"/>
              <w:rPr>
                <w:rFonts w:asciiTheme="majorHAnsi" w:hAnsiTheme="majorHAnsi" w:cs="Calibri,Bold"/>
                <w:b/>
                <w:bCs/>
                <w:sz w:val="22"/>
                <w:szCs w:val="24"/>
              </w:rPr>
            </w:pPr>
            <w:r w:rsidRPr="008E05E0">
              <w:rPr>
                <w:rFonts w:asciiTheme="majorHAnsi" w:hAnsiTheme="majorHAnsi" w:cs="Calibri,Bold"/>
                <w:b/>
                <w:bCs/>
                <w:sz w:val="22"/>
                <w:szCs w:val="24"/>
              </w:rPr>
              <w:t>Example of Ancestry report</w:t>
            </w:r>
          </w:p>
          <w:p w:rsidR="005F6F9F" w:rsidRPr="008E05E0" w:rsidRDefault="005F6F9F" w:rsidP="005F6F9F">
            <w:pPr>
              <w:pStyle w:val="ListParagraph"/>
              <w:numPr>
                <w:ilvl w:val="0"/>
                <w:numId w:val="3"/>
              </w:numPr>
              <w:autoSpaceDE w:val="0"/>
              <w:autoSpaceDN w:val="0"/>
              <w:adjustRightInd w:val="0"/>
              <w:rPr>
                <w:rFonts w:asciiTheme="majorHAnsi" w:hAnsiTheme="majorHAnsi" w:cs="Calibri,Bold"/>
                <w:b/>
                <w:bCs/>
                <w:sz w:val="22"/>
                <w:szCs w:val="24"/>
              </w:rPr>
            </w:pPr>
            <w:r w:rsidRPr="008E05E0">
              <w:rPr>
                <w:rFonts w:asciiTheme="majorHAnsi" w:hAnsiTheme="majorHAnsi" w:cs="Calibri,Bold"/>
                <w:b/>
                <w:bCs/>
                <w:sz w:val="22"/>
                <w:szCs w:val="24"/>
              </w:rPr>
              <w:t>Sample of Ancestry report</w:t>
            </w:r>
          </w:p>
          <w:p w:rsidR="005F6F9F" w:rsidRPr="008E05E0" w:rsidRDefault="005F6F9F" w:rsidP="005F6F9F">
            <w:pPr>
              <w:pStyle w:val="ListParagraph"/>
              <w:numPr>
                <w:ilvl w:val="0"/>
                <w:numId w:val="3"/>
              </w:numPr>
              <w:autoSpaceDE w:val="0"/>
              <w:autoSpaceDN w:val="0"/>
              <w:adjustRightInd w:val="0"/>
              <w:rPr>
                <w:rFonts w:asciiTheme="majorHAnsi" w:hAnsiTheme="majorHAnsi" w:cs="Calibri,Bold"/>
                <w:b/>
                <w:bCs/>
                <w:sz w:val="22"/>
                <w:szCs w:val="24"/>
              </w:rPr>
            </w:pPr>
            <w:r w:rsidRPr="008E05E0">
              <w:rPr>
                <w:rFonts w:asciiTheme="majorHAnsi" w:hAnsiTheme="majorHAnsi" w:cs="Calibri,Bold"/>
                <w:b/>
                <w:bCs/>
                <w:sz w:val="22"/>
                <w:szCs w:val="24"/>
              </w:rPr>
              <w:t>Family tree example</w:t>
            </w:r>
          </w:p>
          <w:p w:rsidR="005F6F9F" w:rsidRPr="008E05E0" w:rsidRDefault="005F6F9F" w:rsidP="005F6F9F">
            <w:pPr>
              <w:pStyle w:val="ListParagraph"/>
              <w:numPr>
                <w:ilvl w:val="0"/>
                <w:numId w:val="3"/>
              </w:numPr>
              <w:autoSpaceDE w:val="0"/>
              <w:autoSpaceDN w:val="0"/>
              <w:adjustRightInd w:val="0"/>
              <w:rPr>
                <w:rFonts w:asciiTheme="majorHAnsi" w:hAnsiTheme="majorHAnsi" w:cs="Calibri,Bold"/>
                <w:b/>
                <w:bCs/>
                <w:sz w:val="22"/>
                <w:szCs w:val="24"/>
              </w:rPr>
            </w:pPr>
            <w:r w:rsidRPr="008E05E0">
              <w:rPr>
                <w:rFonts w:asciiTheme="majorHAnsi" w:hAnsiTheme="majorHAnsi" w:cs="Calibri,Bold"/>
                <w:b/>
                <w:bCs/>
                <w:sz w:val="22"/>
                <w:szCs w:val="24"/>
              </w:rPr>
              <w:t>Discuss birth certificates, death certificates, census reports, etc…</w:t>
            </w:r>
          </w:p>
          <w:p w:rsidR="005F6F9F" w:rsidRPr="008E05E0" w:rsidRDefault="005F6F9F" w:rsidP="005F6F9F">
            <w:pPr>
              <w:pStyle w:val="ListParagraph"/>
              <w:numPr>
                <w:ilvl w:val="0"/>
                <w:numId w:val="3"/>
              </w:numPr>
              <w:autoSpaceDE w:val="0"/>
              <w:autoSpaceDN w:val="0"/>
              <w:adjustRightInd w:val="0"/>
              <w:rPr>
                <w:rFonts w:asciiTheme="majorHAnsi" w:hAnsiTheme="majorHAnsi" w:cs="Calibri,Bold"/>
                <w:b/>
                <w:bCs/>
                <w:sz w:val="22"/>
                <w:szCs w:val="24"/>
              </w:rPr>
            </w:pPr>
            <w:r w:rsidRPr="008E05E0">
              <w:rPr>
                <w:rFonts w:asciiTheme="majorHAnsi" w:hAnsiTheme="majorHAnsi" w:cs="Calibri,Bold"/>
                <w:b/>
                <w:bCs/>
                <w:sz w:val="22"/>
                <w:szCs w:val="24"/>
              </w:rPr>
              <w:t>Gain documents of family records (prior to unit)</w:t>
            </w:r>
          </w:p>
          <w:p w:rsidR="005F6F9F" w:rsidRPr="008E05E0" w:rsidRDefault="005F6F9F" w:rsidP="00742F43">
            <w:pPr>
              <w:pStyle w:val="ListParagraph"/>
              <w:autoSpaceDE w:val="0"/>
              <w:autoSpaceDN w:val="0"/>
              <w:adjustRightInd w:val="0"/>
              <w:rPr>
                <w:rFonts w:asciiTheme="majorHAnsi" w:hAnsiTheme="majorHAnsi" w:cs="Calibri,Bold"/>
                <w:b/>
                <w:bCs/>
                <w:sz w:val="22"/>
                <w:szCs w:val="24"/>
              </w:rPr>
            </w:pPr>
          </w:p>
        </w:tc>
      </w:tr>
      <w:tr w:rsidR="005F6F9F" w:rsidRPr="008E05E0" w:rsidTr="00742F43">
        <w:trPr>
          <w:trHeight w:val="650"/>
        </w:trPr>
        <w:tc>
          <w:tcPr>
            <w:tcW w:w="2538" w:type="dxa"/>
          </w:tcPr>
          <w:p w:rsidR="005F6F9F" w:rsidRPr="008E05E0" w:rsidRDefault="005F6F9F" w:rsidP="00742F43">
            <w:pPr>
              <w:autoSpaceDE w:val="0"/>
              <w:autoSpaceDN w:val="0"/>
              <w:adjustRightInd w:val="0"/>
              <w:rPr>
                <w:rFonts w:asciiTheme="majorHAnsi" w:hAnsiTheme="majorHAnsi" w:cs="Calibri,Bold"/>
                <w:b/>
                <w:bCs/>
                <w:sz w:val="22"/>
                <w:szCs w:val="24"/>
              </w:rPr>
            </w:pPr>
            <w:r w:rsidRPr="008E05E0">
              <w:rPr>
                <w:rFonts w:asciiTheme="majorHAnsi" w:hAnsiTheme="majorHAnsi" w:cs="Calibri,Bold"/>
                <w:b/>
                <w:bCs/>
                <w:sz w:val="22"/>
                <w:szCs w:val="24"/>
              </w:rPr>
              <w:t>2</w:t>
            </w:r>
            <w:r w:rsidRPr="008E05E0">
              <w:rPr>
                <w:rFonts w:asciiTheme="majorHAnsi" w:hAnsiTheme="majorHAnsi" w:cs="Calibri,Bold"/>
                <w:b/>
                <w:bCs/>
                <w:sz w:val="22"/>
                <w:szCs w:val="24"/>
                <w:vertAlign w:val="superscript"/>
              </w:rPr>
              <w:t>nd</w:t>
            </w:r>
            <w:r w:rsidRPr="008E05E0">
              <w:rPr>
                <w:rFonts w:asciiTheme="majorHAnsi" w:hAnsiTheme="majorHAnsi" w:cs="Calibri,Bold"/>
                <w:b/>
                <w:bCs/>
                <w:sz w:val="22"/>
                <w:szCs w:val="24"/>
              </w:rPr>
              <w:t xml:space="preserve"> day of European unit </w:t>
            </w:r>
          </w:p>
        </w:tc>
        <w:tc>
          <w:tcPr>
            <w:tcW w:w="7174" w:type="dxa"/>
          </w:tcPr>
          <w:p w:rsidR="005F6F9F" w:rsidRPr="008E05E0" w:rsidRDefault="005F6F9F" w:rsidP="00742F43">
            <w:pPr>
              <w:autoSpaceDE w:val="0"/>
              <w:autoSpaceDN w:val="0"/>
              <w:adjustRightInd w:val="0"/>
              <w:rPr>
                <w:rFonts w:asciiTheme="majorHAnsi" w:hAnsiTheme="majorHAnsi" w:cs="Calibri,Bold"/>
                <w:b/>
                <w:bCs/>
                <w:sz w:val="22"/>
                <w:szCs w:val="24"/>
              </w:rPr>
            </w:pPr>
            <w:r w:rsidRPr="008E05E0">
              <w:rPr>
                <w:rFonts w:asciiTheme="majorHAnsi" w:hAnsiTheme="majorHAnsi" w:cs="Calibri,Bold"/>
                <w:b/>
                <w:bCs/>
                <w:sz w:val="22"/>
                <w:szCs w:val="24"/>
              </w:rPr>
              <w:t>Students will explore the Ancestry.com website</w:t>
            </w:r>
          </w:p>
          <w:p w:rsidR="005F6F9F" w:rsidRPr="008E05E0" w:rsidRDefault="005F6F9F" w:rsidP="005F6F9F">
            <w:pPr>
              <w:pStyle w:val="ListParagraph"/>
              <w:numPr>
                <w:ilvl w:val="0"/>
                <w:numId w:val="4"/>
              </w:numPr>
              <w:autoSpaceDE w:val="0"/>
              <w:autoSpaceDN w:val="0"/>
              <w:adjustRightInd w:val="0"/>
              <w:rPr>
                <w:rFonts w:asciiTheme="majorHAnsi" w:hAnsiTheme="majorHAnsi" w:cs="Calibri,Bold"/>
                <w:b/>
                <w:bCs/>
                <w:sz w:val="22"/>
                <w:szCs w:val="24"/>
              </w:rPr>
            </w:pPr>
            <w:r w:rsidRPr="008E05E0">
              <w:rPr>
                <w:rFonts w:asciiTheme="majorHAnsi" w:hAnsiTheme="majorHAnsi" w:cs="Calibri,Bold"/>
                <w:b/>
                <w:bCs/>
                <w:sz w:val="22"/>
                <w:szCs w:val="24"/>
              </w:rPr>
              <w:t>Students will explore different family records</w:t>
            </w:r>
          </w:p>
          <w:p w:rsidR="005F6F9F" w:rsidRPr="008E05E0" w:rsidRDefault="005F6F9F" w:rsidP="005F6F9F">
            <w:pPr>
              <w:pStyle w:val="ListParagraph"/>
              <w:numPr>
                <w:ilvl w:val="0"/>
                <w:numId w:val="4"/>
              </w:numPr>
              <w:autoSpaceDE w:val="0"/>
              <w:autoSpaceDN w:val="0"/>
              <w:adjustRightInd w:val="0"/>
              <w:rPr>
                <w:rFonts w:asciiTheme="majorHAnsi" w:hAnsiTheme="majorHAnsi" w:cs="Calibri,Bold"/>
                <w:b/>
                <w:bCs/>
                <w:sz w:val="22"/>
                <w:szCs w:val="24"/>
              </w:rPr>
            </w:pPr>
            <w:r w:rsidRPr="008E05E0">
              <w:rPr>
                <w:rFonts w:asciiTheme="majorHAnsi" w:hAnsiTheme="majorHAnsi" w:cs="Calibri,Bold"/>
                <w:b/>
                <w:bCs/>
                <w:sz w:val="22"/>
                <w:szCs w:val="24"/>
              </w:rPr>
              <w:t>Students will record family information</w:t>
            </w:r>
          </w:p>
          <w:p w:rsidR="005F6F9F" w:rsidRPr="008E05E0" w:rsidRDefault="005F6F9F" w:rsidP="005F6F9F">
            <w:pPr>
              <w:pStyle w:val="ListParagraph"/>
              <w:numPr>
                <w:ilvl w:val="0"/>
                <w:numId w:val="4"/>
              </w:numPr>
              <w:autoSpaceDE w:val="0"/>
              <w:autoSpaceDN w:val="0"/>
              <w:adjustRightInd w:val="0"/>
              <w:rPr>
                <w:rFonts w:asciiTheme="majorHAnsi" w:hAnsiTheme="majorHAnsi" w:cs="Calibri,Bold"/>
                <w:b/>
                <w:bCs/>
                <w:sz w:val="22"/>
                <w:szCs w:val="24"/>
              </w:rPr>
            </w:pPr>
            <w:r w:rsidRPr="008E05E0">
              <w:rPr>
                <w:rFonts w:asciiTheme="majorHAnsi" w:hAnsiTheme="majorHAnsi" w:cs="Calibri,Bold"/>
                <w:b/>
                <w:bCs/>
                <w:sz w:val="22"/>
                <w:szCs w:val="24"/>
              </w:rPr>
              <w:t>Students will receive the rubric for project</w:t>
            </w:r>
          </w:p>
        </w:tc>
      </w:tr>
      <w:tr w:rsidR="005F6F9F" w:rsidRPr="008E05E0" w:rsidTr="00742F43">
        <w:trPr>
          <w:trHeight w:val="650"/>
        </w:trPr>
        <w:tc>
          <w:tcPr>
            <w:tcW w:w="2538" w:type="dxa"/>
          </w:tcPr>
          <w:p w:rsidR="005F6F9F" w:rsidRPr="008E05E0" w:rsidRDefault="005F6F9F" w:rsidP="00742F43">
            <w:pPr>
              <w:autoSpaceDE w:val="0"/>
              <w:autoSpaceDN w:val="0"/>
              <w:adjustRightInd w:val="0"/>
              <w:rPr>
                <w:rFonts w:asciiTheme="majorHAnsi" w:hAnsiTheme="majorHAnsi" w:cs="Calibri,Bold"/>
                <w:b/>
                <w:bCs/>
                <w:sz w:val="22"/>
                <w:szCs w:val="24"/>
              </w:rPr>
            </w:pPr>
            <w:r w:rsidRPr="008E05E0">
              <w:rPr>
                <w:rFonts w:asciiTheme="majorHAnsi" w:hAnsiTheme="majorHAnsi" w:cs="Calibri,Bold"/>
                <w:b/>
                <w:bCs/>
                <w:sz w:val="22"/>
                <w:szCs w:val="24"/>
              </w:rPr>
              <w:t>3</w:t>
            </w:r>
            <w:r w:rsidRPr="008E05E0">
              <w:rPr>
                <w:rFonts w:asciiTheme="majorHAnsi" w:hAnsiTheme="majorHAnsi" w:cs="Calibri,Bold"/>
                <w:b/>
                <w:bCs/>
                <w:sz w:val="22"/>
                <w:szCs w:val="24"/>
                <w:vertAlign w:val="superscript"/>
              </w:rPr>
              <w:t xml:space="preserve">rd </w:t>
            </w:r>
            <w:r w:rsidRPr="008E05E0">
              <w:rPr>
                <w:rFonts w:asciiTheme="majorHAnsi" w:hAnsiTheme="majorHAnsi" w:cs="Calibri,Bold"/>
                <w:b/>
                <w:bCs/>
                <w:sz w:val="22"/>
                <w:szCs w:val="24"/>
              </w:rPr>
              <w:t>&amp; 4</w:t>
            </w:r>
            <w:r w:rsidRPr="008E05E0">
              <w:rPr>
                <w:rFonts w:asciiTheme="majorHAnsi" w:hAnsiTheme="majorHAnsi" w:cs="Calibri,Bold"/>
                <w:b/>
                <w:bCs/>
                <w:sz w:val="22"/>
                <w:szCs w:val="24"/>
                <w:vertAlign w:val="superscript"/>
              </w:rPr>
              <w:t>th</w:t>
            </w:r>
            <w:r w:rsidRPr="008E05E0">
              <w:rPr>
                <w:rFonts w:asciiTheme="majorHAnsi" w:hAnsiTheme="majorHAnsi" w:cs="Calibri,Bold"/>
                <w:b/>
                <w:bCs/>
                <w:sz w:val="22"/>
                <w:szCs w:val="24"/>
              </w:rPr>
              <w:t xml:space="preserve">  day of European unit</w:t>
            </w:r>
          </w:p>
        </w:tc>
        <w:tc>
          <w:tcPr>
            <w:tcW w:w="7174" w:type="dxa"/>
          </w:tcPr>
          <w:p w:rsidR="005F6F9F" w:rsidRPr="008E05E0" w:rsidRDefault="005F6F9F" w:rsidP="00742F43">
            <w:pPr>
              <w:autoSpaceDE w:val="0"/>
              <w:autoSpaceDN w:val="0"/>
              <w:adjustRightInd w:val="0"/>
              <w:rPr>
                <w:rFonts w:asciiTheme="majorHAnsi" w:hAnsiTheme="majorHAnsi" w:cs="Calibri,Bold"/>
                <w:b/>
                <w:bCs/>
                <w:sz w:val="22"/>
                <w:szCs w:val="24"/>
              </w:rPr>
            </w:pPr>
            <w:r w:rsidRPr="008E05E0">
              <w:rPr>
                <w:rFonts w:asciiTheme="majorHAnsi" w:hAnsiTheme="majorHAnsi" w:cs="Calibri,Bold"/>
                <w:b/>
                <w:bCs/>
                <w:sz w:val="22"/>
                <w:szCs w:val="24"/>
              </w:rPr>
              <w:t>Students will start creating their family tree</w:t>
            </w:r>
          </w:p>
          <w:p w:rsidR="005F6F9F" w:rsidRPr="008E05E0" w:rsidRDefault="005F6F9F" w:rsidP="005F6F9F">
            <w:pPr>
              <w:pStyle w:val="ListParagraph"/>
              <w:numPr>
                <w:ilvl w:val="0"/>
                <w:numId w:val="5"/>
              </w:numPr>
              <w:autoSpaceDE w:val="0"/>
              <w:autoSpaceDN w:val="0"/>
              <w:adjustRightInd w:val="0"/>
              <w:rPr>
                <w:rFonts w:asciiTheme="majorHAnsi" w:hAnsiTheme="majorHAnsi" w:cs="Calibri,Bold"/>
                <w:b/>
                <w:bCs/>
                <w:sz w:val="22"/>
                <w:szCs w:val="24"/>
              </w:rPr>
            </w:pPr>
            <w:r w:rsidRPr="008E05E0">
              <w:rPr>
                <w:rFonts w:asciiTheme="majorHAnsi" w:hAnsiTheme="majorHAnsi" w:cs="Calibri,Bold"/>
                <w:b/>
                <w:bCs/>
                <w:sz w:val="22"/>
                <w:szCs w:val="24"/>
              </w:rPr>
              <w:t>Students continue to explore the different documents on Ancestry.com</w:t>
            </w:r>
          </w:p>
          <w:p w:rsidR="005F6F9F" w:rsidRPr="008E05E0" w:rsidRDefault="005F6F9F" w:rsidP="005F6F9F">
            <w:pPr>
              <w:pStyle w:val="ListParagraph"/>
              <w:numPr>
                <w:ilvl w:val="0"/>
                <w:numId w:val="5"/>
              </w:numPr>
              <w:autoSpaceDE w:val="0"/>
              <w:autoSpaceDN w:val="0"/>
              <w:adjustRightInd w:val="0"/>
              <w:rPr>
                <w:rFonts w:asciiTheme="majorHAnsi" w:hAnsiTheme="majorHAnsi" w:cs="Calibri,Bold"/>
                <w:b/>
                <w:bCs/>
                <w:sz w:val="22"/>
                <w:szCs w:val="24"/>
              </w:rPr>
            </w:pPr>
            <w:r w:rsidRPr="008E05E0">
              <w:rPr>
                <w:rFonts w:asciiTheme="majorHAnsi" w:hAnsiTheme="majorHAnsi" w:cs="Calibri,Bold"/>
                <w:b/>
                <w:bCs/>
                <w:sz w:val="22"/>
                <w:szCs w:val="24"/>
              </w:rPr>
              <w:t>Students will be creating their family tree on website</w:t>
            </w:r>
          </w:p>
        </w:tc>
      </w:tr>
      <w:tr w:rsidR="005F6F9F" w:rsidRPr="008E05E0" w:rsidTr="00742F43">
        <w:trPr>
          <w:trHeight w:val="650"/>
        </w:trPr>
        <w:tc>
          <w:tcPr>
            <w:tcW w:w="2538" w:type="dxa"/>
          </w:tcPr>
          <w:p w:rsidR="005F6F9F" w:rsidRPr="008E05E0" w:rsidRDefault="005F6F9F" w:rsidP="00742F43">
            <w:pPr>
              <w:autoSpaceDE w:val="0"/>
              <w:autoSpaceDN w:val="0"/>
              <w:adjustRightInd w:val="0"/>
              <w:rPr>
                <w:rFonts w:asciiTheme="majorHAnsi" w:hAnsiTheme="majorHAnsi" w:cs="Calibri,Bold"/>
                <w:b/>
                <w:bCs/>
                <w:sz w:val="22"/>
                <w:szCs w:val="24"/>
              </w:rPr>
            </w:pPr>
            <w:r w:rsidRPr="008E05E0">
              <w:rPr>
                <w:rFonts w:asciiTheme="majorHAnsi" w:hAnsiTheme="majorHAnsi" w:cs="Calibri,Bold"/>
                <w:b/>
                <w:bCs/>
                <w:sz w:val="22"/>
                <w:szCs w:val="24"/>
              </w:rPr>
              <w:t>5</w:t>
            </w:r>
            <w:r w:rsidRPr="008E05E0">
              <w:rPr>
                <w:rFonts w:asciiTheme="majorHAnsi" w:hAnsiTheme="majorHAnsi" w:cs="Calibri,Bold"/>
                <w:b/>
                <w:bCs/>
                <w:sz w:val="22"/>
                <w:szCs w:val="24"/>
                <w:vertAlign w:val="superscript"/>
              </w:rPr>
              <w:t>th</w:t>
            </w:r>
            <w:r w:rsidRPr="008E05E0">
              <w:rPr>
                <w:rFonts w:asciiTheme="majorHAnsi" w:hAnsiTheme="majorHAnsi" w:cs="Calibri,Bold"/>
                <w:b/>
                <w:bCs/>
                <w:sz w:val="22"/>
                <w:szCs w:val="24"/>
              </w:rPr>
              <w:t xml:space="preserve"> day of European unit</w:t>
            </w:r>
          </w:p>
        </w:tc>
        <w:tc>
          <w:tcPr>
            <w:tcW w:w="7174" w:type="dxa"/>
          </w:tcPr>
          <w:p w:rsidR="005F6F9F" w:rsidRPr="008E05E0" w:rsidRDefault="005F6F9F" w:rsidP="00742F43">
            <w:pPr>
              <w:autoSpaceDE w:val="0"/>
              <w:autoSpaceDN w:val="0"/>
              <w:adjustRightInd w:val="0"/>
              <w:rPr>
                <w:rFonts w:asciiTheme="majorHAnsi" w:hAnsiTheme="majorHAnsi" w:cs="Calibri,Bold"/>
                <w:b/>
                <w:bCs/>
                <w:sz w:val="22"/>
                <w:szCs w:val="24"/>
              </w:rPr>
            </w:pPr>
            <w:r w:rsidRPr="008E05E0">
              <w:rPr>
                <w:rFonts w:asciiTheme="majorHAnsi" w:hAnsiTheme="majorHAnsi" w:cs="Calibri,Bold"/>
                <w:b/>
                <w:bCs/>
                <w:sz w:val="22"/>
                <w:szCs w:val="24"/>
              </w:rPr>
              <w:t>Students will share their family tree with the class</w:t>
            </w:r>
          </w:p>
          <w:p w:rsidR="005F6F9F" w:rsidRPr="008E05E0" w:rsidRDefault="005F6F9F" w:rsidP="005F6F9F">
            <w:pPr>
              <w:pStyle w:val="ListParagraph"/>
              <w:numPr>
                <w:ilvl w:val="0"/>
                <w:numId w:val="6"/>
              </w:numPr>
              <w:autoSpaceDE w:val="0"/>
              <w:autoSpaceDN w:val="0"/>
              <w:adjustRightInd w:val="0"/>
              <w:rPr>
                <w:rFonts w:asciiTheme="majorHAnsi" w:hAnsiTheme="majorHAnsi" w:cs="Calibri,Bold"/>
                <w:b/>
                <w:bCs/>
                <w:sz w:val="22"/>
                <w:szCs w:val="24"/>
              </w:rPr>
            </w:pPr>
            <w:r w:rsidRPr="008E05E0">
              <w:rPr>
                <w:rFonts w:asciiTheme="majorHAnsi" w:hAnsiTheme="majorHAnsi" w:cs="Calibri,Bold"/>
                <w:b/>
                <w:bCs/>
                <w:sz w:val="22"/>
                <w:szCs w:val="24"/>
              </w:rPr>
              <w:t>Students will share their finished product (family tree and family lineage)</w:t>
            </w:r>
          </w:p>
          <w:p w:rsidR="005F6F9F" w:rsidRPr="008E05E0" w:rsidRDefault="005F6F9F" w:rsidP="005F6F9F">
            <w:pPr>
              <w:pStyle w:val="ListParagraph"/>
              <w:numPr>
                <w:ilvl w:val="0"/>
                <w:numId w:val="6"/>
              </w:numPr>
              <w:autoSpaceDE w:val="0"/>
              <w:autoSpaceDN w:val="0"/>
              <w:adjustRightInd w:val="0"/>
              <w:rPr>
                <w:rFonts w:asciiTheme="majorHAnsi" w:hAnsiTheme="majorHAnsi" w:cs="Calibri,Bold"/>
                <w:b/>
                <w:bCs/>
                <w:sz w:val="22"/>
                <w:szCs w:val="24"/>
              </w:rPr>
            </w:pPr>
            <w:r w:rsidRPr="008E05E0">
              <w:rPr>
                <w:rFonts w:asciiTheme="majorHAnsi" w:hAnsiTheme="majorHAnsi" w:cs="Calibri,Bold"/>
                <w:b/>
                <w:bCs/>
                <w:sz w:val="22"/>
                <w:szCs w:val="24"/>
              </w:rPr>
              <w:t>Students will also produce maps showing their family lineage</w:t>
            </w:r>
          </w:p>
        </w:tc>
      </w:tr>
    </w:tbl>
    <w:p w:rsidR="005F6F9F" w:rsidRPr="008E05E0" w:rsidRDefault="005F6F9F" w:rsidP="005F6F9F">
      <w:pPr>
        <w:autoSpaceDE w:val="0"/>
        <w:autoSpaceDN w:val="0"/>
        <w:adjustRightInd w:val="0"/>
        <w:spacing w:after="0" w:line="240" w:lineRule="auto"/>
        <w:rPr>
          <w:rFonts w:asciiTheme="majorHAnsi" w:hAnsiTheme="majorHAnsi" w:cs="Calibri,Bold"/>
          <w:b/>
          <w:bCs/>
          <w:sz w:val="24"/>
          <w:szCs w:val="24"/>
        </w:rPr>
      </w:pPr>
    </w:p>
    <w:p w:rsidR="005F6F9F" w:rsidRPr="008E05E0" w:rsidRDefault="005F6F9F" w:rsidP="005F6F9F">
      <w:pPr>
        <w:autoSpaceDE w:val="0"/>
        <w:autoSpaceDN w:val="0"/>
        <w:adjustRightInd w:val="0"/>
        <w:spacing w:after="0" w:line="240" w:lineRule="auto"/>
        <w:rPr>
          <w:rFonts w:asciiTheme="majorHAnsi" w:hAnsiTheme="majorHAnsi" w:cs="Calibri,Bold"/>
          <w:b/>
          <w:bCs/>
          <w:sz w:val="24"/>
          <w:szCs w:val="24"/>
        </w:rPr>
      </w:pPr>
    </w:p>
    <w:p w:rsidR="005F6F9F" w:rsidRPr="008E05E0" w:rsidRDefault="005F6F9F" w:rsidP="005F6F9F">
      <w:pPr>
        <w:autoSpaceDE w:val="0"/>
        <w:autoSpaceDN w:val="0"/>
        <w:adjustRightInd w:val="0"/>
        <w:spacing w:after="0" w:line="240" w:lineRule="auto"/>
        <w:rPr>
          <w:rFonts w:asciiTheme="majorHAnsi" w:hAnsiTheme="majorHAnsi" w:cs="Calibri,Bold"/>
          <w:b/>
          <w:bCs/>
          <w:sz w:val="24"/>
          <w:szCs w:val="24"/>
        </w:rPr>
      </w:pPr>
    </w:p>
    <w:p w:rsidR="005F6F9F" w:rsidRPr="008E05E0" w:rsidRDefault="005F6F9F" w:rsidP="005F6F9F">
      <w:pPr>
        <w:autoSpaceDE w:val="0"/>
        <w:autoSpaceDN w:val="0"/>
        <w:adjustRightInd w:val="0"/>
        <w:spacing w:after="0" w:line="240" w:lineRule="auto"/>
        <w:rPr>
          <w:rFonts w:asciiTheme="majorHAnsi" w:hAnsiTheme="majorHAnsi" w:cs="Calibri,Bold"/>
          <w:b/>
          <w:bCs/>
          <w:sz w:val="24"/>
          <w:szCs w:val="24"/>
        </w:rPr>
      </w:pPr>
    </w:p>
    <w:p w:rsidR="005F6F9F" w:rsidRPr="008E05E0" w:rsidRDefault="005F6F9F" w:rsidP="005F6F9F">
      <w:pPr>
        <w:autoSpaceDE w:val="0"/>
        <w:autoSpaceDN w:val="0"/>
        <w:adjustRightInd w:val="0"/>
        <w:spacing w:after="0" w:line="240" w:lineRule="auto"/>
        <w:rPr>
          <w:rFonts w:asciiTheme="majorHAnsi" w:hAnsiTheme="majorHAnsi" w:cs="Calibri,Bold"/>
          <w:b/>
          <w:bCs/>
          <w:sz w:val="24"/>
          <w:szCs w:val="24"/>
        </w:rPr>
      </w:pPr>
    </w:p>
    <w:p w:rsidR="005F6F9F" w:rsidRPr="008E05E0" w:rsidRDefault="005F6F9F" w:rsidP="005F6F9F">
      <w:pPr>
        <w:autoSpaceDE w:val="0"/>
        <w:autoSpaceDN w:val="0"/>
        <w:adjustRightInd w:val="0"/>
        <w:spacing w:after="0" w:line="240" w:lineRule="auto"/>
        <w:rPr>
          <w:rFonts w:asciiTheme="majorHAnsi" w:hAnsiTheme="majorHAnsi" w:cs="Calibri,Bold"/>
          <w:b/>
          <w:bCs/>
          <w:sz w:val="24"/>
          <w:szCs w:val="24"/>
        </w:rPr>
      </w:pPr>
      <w:r w:rsidRPr="008E05E0">
        <w:rPr>
          <w:rFonts w:asciiTheme="majorHAnsi" w:hAnsiTheme="majorHAnsi" w:cs="Calibri,Bold"/>
          <w:b/>
          <w:bCs/>
          <w:sz w:val="24"/>
          <w:szCs w:val="24"/>
        </w:rPr>
        <w:t>References:</w:t>
      </w:r>
    </w:p>
    <w:p w:rsidR="005F6F9F" w:rsidRPr="008E05E0" w:rsidRDefault="005F6F9F" w:rsidP="005F6F9F">
      <w:pPr>
        <w:autoSpaceDE w:val="0"/>
        <w:autoSpaceDN w:val="0"/>
        <w:adjustRightInd w:val="0"/>
        <w:spacing w:after="0" w:line="240" w:lineRule="auto"/>
        <w:rPr>
          <w:rFonts w:asciiTheme="majorHAnsi" w:hAnsiTheme="majorHAnsi" w:cs="Calibri"/>
          <w:sz w:val="24"/>
          <w:szCs w:val="24"/>
        </w:rPr>
      </w:pPr>
    </w:p>
    <w:p w:rsidR="005F6F9F" w:rsidRPr="008E05E0" w:rsidRDefault="005F6F9F" w:rsidP="005F6F9F">
      <w:pPr>
        <w:autoSpaceDE w:val="0"/>
        <w:autoSpaceDN w:val="0"/>
        <w:adjustRightInd w:val="0"/>
        <w:spacing w:after="0" w:line="240" w:lineRule="auto"/>
        <w:rPr>
          <w:rFonts w:asciiTheme="majorHAnsi" w:hAnsiTheme="majorHAnsi" w:cs="Calibri,Italic"/>
          <w:i/>
          <w:iCs/>
          <w:sz w:val="24"/>
          <w:szCs w:val="24"/>
        </w:rPr>
      </w:pPr>
      <w:r w:rsidRPr="008E05E0">
        <w:rPr>
          <w:rFonts w:asciiTheme="majorHAnsi" w:hAnsiTheme="majorHAnsi" w:cs="Calibri"/>
          <w:sz w:val="24"/>
          <w:szCs w:val="24"/>
        </w:rPr>
        <w:t xml:space="preserve">Cummings, J. (2010, July 7). </w:t>
      </w:r>
      <w:r w:rsidRPr="008E05E0">
        <w:rPr>
          <w:rFonts w:asciiTheme="majorHAnsi" w:hAnsiTheme="majorHAnsi" w:cs="Calibri,Italic"/>
          <w:i/>
          <w:iCs/>
          <w:sz w:val="24"/>
          <w:szCs w:val="24"/>
        </w:rPr>
        <w:t xml:space="preserve">Empowering 21st Century Superintendent Updated </w:t>
      </w:r>
      <w:proofErr w:type="spellStart"/>
      <w:r w:rsidRPr="008E05E0">
        <w:rPr>
          <w:rFonts w:asciiTheme="majorHAnsi" w:hAnsiTheme="majorHAnsi" w:cs="Calibri,Italic"/>
          <w:i/>
          <w:iCs/>
          <w:sz w:val="24"/>
          <w:szCs w:val="24"/>
        </w:rPr>
        <w:t>CoSN</w:t>
      </w:r>
      <w:proofErr w:type="spellEnd"/>
    </w:p>
    <w:p w:rsidR="005F6F9F" w:rsidRPr="008E05E0" w:rsidRDefault="005F6F9F" w:rsidP="005F6F9F">
      <w:pPr>
        <w:autoSpaceDE w:val="0"/>
        <w:autoSpaceDN w:val="0"/>
        <w:adjustRightInd w:val="0"/>
        <w:spacing w:after="0" w:line="240" w:lineRule="auto"/>
        <w:ind w:firstLine="720"/>
        <w:rPr>
          <w:rFonts w:asciiTheme="majorHAnsi" w:hAnsiTheme="majorHAnsi" w:cs="Calibri"/>
          <w:sz w:val="24"/>
          <w:szCs w:val="24"/>
        </w:rPr>
      </w:pPr>
      <w:proofErr w:type="spellStart"/>
      <w:r w:rsidRPr="008E05E0">
        <w:rPr>
          <w:rFonts w:asciiTheme="majorHAnsi" w:hAnsiTheme="majorHAnsi" w:cs="Calibri,Italic"/>
          <w:i/>
          <w:iCs/>
          <w:sz w:val="24"/>
          <w:szCs w:val="24"/>
        </w:rPr>
        <w:t>Toolkit</w:t>
      </w:r>
      <w:proofErr w:type="gramStart"/>
      <w:r w:rsidRPr="008E05E0">
        <w:rPr>
          <w:rFonts w:asciiTheme="majorHAnsi" w:hAnsiTheme="majorHAnsi" w:cs="Calibri,Italic"/>
          <w:i/>
          <w:iCs/>
          <w:sz w:val="24"/>
          <w:szCs w:val="24"/>
        </w:rPr>
        <w:t>:Five</w:t>
      </w:r>
      <w:proofErr w:type="spellEnd"/>
      <w:proofErr w:type="gramEnd"/>
      <w:r w:rsidRPr="008E05E0">
        <w:rPr>
          <w:rFonts w:asciiTheme="majorHAnsi" w:hAnsiTheme="majorHAnsi" w:cs="Calibri,Italic"/>
          <w:i/>
          <w:iCs/>
          <w:sz w:val="24"/>
          <w:szCs w:val="24"/>
        </w:rPr>
        <w:t xml:space="preserve"> Educational Challenges That Technology Can Address. </w:t>
      </w:r>
      <w:r w:rsidRPr="008E05E0">
        <w:rPr>
          <w:rFonts w:asciiTheme="majorHAnsi" w:hAnsiTheme="majorHAnsi" w:cs="Calibri"/>
          <w:sz w:val="24"/>
          <w:szCs w:val="24"/>
        </w:rPr>
        <w:t>Retrieved January 22,</w:t>
      </w:r>
    </w:p>
    <w:p w:rsidR="005F6F9F" w:rsidRPr="008E05E0" w:rsidRDefault="005F6F9F" w:rsidP="005F6F9F">
      <w:pPr>
        <w:autoSpaceDE w:val="0"/>
        <w:autoSpaceDN w:val="0"/>
        <w:adjustRightInd w:val="0"/>
        <w:spacing w:after="0" w:line="240" w:lineRule="auto"/>
        <w:ind w:left="720"/>
        <w:rPr>
          <w:rFonts w:asciiTheme="majorHAnsi" w:hAnsiTheme="majorHAnsi" w:cs="Calibri"/>
          <w:sz w:val="24"/>
          <w:szCs w:val="24"/>
        </w:rPr>
      </w:pPr>
      <w:r w:rsidRPr="008E05E0">
        <w:rPr>
          <w:rFonts w:asciiTheme="majorHAnsi" w:hAnsiTheme="majorHAnsi" w:cs="Calibri"/>
          <w:sz w:val="24"/>
          <w:szCs w:val="24"/>
        </w:rPr>
        <w:t xml:space="preserve">2011, from </w:t>
      </w:r>
      <w:proofErr w:type="spellStart"/>
      <w:r w:rsidRPr="008E05E0">
        <w:rPr>
          <w:rFonts w:asciiTheme="majorHAnsi" w:hAnsiTheme="majorHAnsi" w:cs="Calibri"/>
          <w:sz w:val="24"/>
          <w:szCs w:val="24"/>
        </w:rPr>
        <w:t>CoSN</w:t>
      </w:r>
      <w:proofErr w:type="spellEnd"/>
      <w:r w:rsidRPr="008E05E0">
        <w:rPr>
          <w:rFonts w:asciiTheme="majorHAnsi" w:hAnsiTheme="majorHAnsi" w:cs="Calibri"/>
          <w:sz w:val="24"/>
          <w:szCs w:val="24"/>
        </w:rPr>
        <w:t xml:space="preserve"> Advancing K-12 Technology Leadership:</w:t>
      </w:r>
    </w:p>
    <w:p w:rsidR="005F6F9F" w:rsidRPr="008E05E0" w:rsidRDefault="005F6F9F" w:rsidP="005F6F9F">
      <w:pPr>
        <w:autoSpaceDE w:val="0"/>
        <w:autoSpaceDN w:val="0"/>
        <w:adjustRightInd w:val="0"/>
        <w:spacing w:after="0" w:line="240" w:lineRule="auto"/>
        <w:ind w:left="720"/>
        <w:rPr>
          <w:rFonts w:asciiTheme="majorHAnsi" w:hAnsiTheme="majorHAnsi" w:cs="Calibri"/>
          <w:sz w:val="24"/>
          <w:szCs w:val="24"/>
        </w:rPr>
      </w:pPr>
      <w:r w:rsidRPr="008E05E0">
        <w:rPr>
          <w:rFonts w:asciiTheme="majorHAnsi" w:hAnsiTheme="majorHAnsi" w:cs="Calibri"/>
          <w:sz w:val="24"/>
          <w:szCs w:val="24"/>
        </w:rPr>
        <w:t>http://www.cosn.org/Portals/7/docs/Press%20Releases/2010/Empowering%20the%20</w:t>
      </w:r>
    </w:p>
    <w:p w:rsidR="005F6F9F" w:rsidRPr="008E05E0" w:rsidRDefault="005F6F9F" w:rsidP="005F6F9F">
      <w:pPr>
        <w:autoSpaceDE w:val="0"/>
        <w:autoSpaceDN w:val="0"/>
        <w:adjustRightInd w:val="0"/>
        <w:spacing w:after="0" w:line="240" w:lineRule="auto"/>
        <w:ind w:firstLine="720"/>
        <w:rPr>
          <w:rFonts w:asciiTheme="majorHAnsi" w:hAnsiTheme="majorHAnsi" w:cs="Calibri"/>
          <w:sz w:val="24"/>
          <w:szCs w:val="24"/>
        </w:rPr>
      </w:pPr>
      <w:r w:rsidRPr="008E05E0">
        <w:rPr>
          <w:rFonts w:asciiTheme="majorHAnsi" w:hAnsiTheme="majorHAnsi" w:cs="Calibri"/>
          <w:sz w:val="24"/>
          <w:szCs w:val="24"/>
        </w:rPr>
        <w:t xml:space="preserve">21st%20Century%20Superintendent%20Updated.pdf </w:t>
      </w:r>
    </w:p>
    <w:p w:rsidR="005F6F9F" w:rsidRPr="008E05E0" w:rsidRDefault="005F6F9F" w:rsidP="005F6F9F">
      <w:pPr>
        <w:autoSpaceDE w:val="0"/>
        <w:autoSpaceDN w:val="0"/>
        <w:adjustRightInd w:val="0"/>
        <w:spacing w:after="0" w:line="240" w:lineRule="auto"/>
        <w:rPr>
          <w:rFonts w:asciiTheme="majorHAnsi" w:hAnsiTheme="majorHAnsi" w:cs="Calibri"/>
          <w:sz w:val="24"/>
          <w:szCs w:val="24"/>
        </w:rPr>
      </w:pPr>
    </w:p>
    <w:p w:rsidR="005F6F9F" w:rsidRPr="008E05E0" w:rsidRDefault="005F6F9F" w:rsidP="005F6F9F">
      <w:pPr>
        <w:autoSpaceDE w:val="0"/>
        <w:autoSpaceDN w:val="0"/>
        <w:adjustRightInd w:val="0"/>
        <w:spacing w:after="0" w:line="360" w:lineRule="auto"/>
        <w:rPr>
          <w:rFonts w:asciiTheme="majorHAnsi" w:hAnsiTheme="majorHAnsi" w:cs="Calibri"/>
          <w:sz w:val="24"/>
          <w:szCs w:val="24"/>
        </w:rPr>
      </w:pPr>
      <w:proofErr w:type="gramStart"/>
      <w:r w:rsidRPr="008E05E0">
        <w:rPr>
          <w:rFonts w:asciiTheme="majorHAnsi" w:hAnsiTheme="majorHAnsi" w:cs="Calibri"/>
          <w:sz w:val="24"/>
          <w:szCs w:val="24"/>
        </w:rPr>
        <w:t>Education Week.</w:t>
      </w:r>
      <w:proofErr w:type="gramEnd"/>
      <w:r w:rsidRPr="008E05E0">
        <w:rPr>
          <w:rFonts w:asciiTheme="majorHAnsi" w:hAnsiTheme="majorHAnsi" w:cs="Calibri"/>
          <w:sz w:val="24"/>
          <w:szCs w:val="24"/>
        </w:rPr>
        <w:t xml:space="preserve"> </w:t>
      </w:r>
      <w:proofErr w:type="gramStart"/>
      <w:r w:rsidRPr="008E05E0">
        <w:rPr>
          <w:rFonts w:asciiTheme="majorHAnsi" w:hAnsiTheme="majorHAnsi" w:cs="Calibri"/>
          <w:sz w:val="24"/>
          <w:szCs w:val="24"/>
        </w:rPr>
        <w:t xml:space="preserve">(2011). </w:t>
      </w:r>
      <w:r w:rsidRPr="008E05E0">
        <w:rPr>
          <w:rFonts w:asciiTheme="majorHAnsi" w:hAnsiTheme="majorHAnsi" w:cs="Calibri"/>
          <w:i/>
          <w:sz w:val="24"/>
          <w:szCs w:val="24"/>
          <w:u w:val="single"/>
        </w:rPr>
        <w:t>Technology in Education</w:t>
      </w:r>
      <w:r w:rsidRPr="008E05E0">
        <w:rPr>
          <w:rFonts w:asciiTheme="majorHAnsi" w:hAnsiTheme="majorHAnsi" w:cs="Calibri"/>
          <w:sz w:val="24"/>
          <w:szCs w:val="24"/>
        </w:rPr>
        <w:t>.</w:t>
      </w:r>
      <w:proofErr w:type="gramEnd"/>
      <w:r w:rsidRPr="008E05E0">
        <w:rPr>
          <w:rFonts w:asciiTheme="majorHAnsi" w:hAnsiTheme="majorHAnsi" w:cs="Calibri"/>
          <w:sz w:val="24"/>
          <w:szCs w:val="24"/>
        </w:rPr>
        <w:t xml:space="preserve"> </w:t>
      </w:r>
    </w:p>
    <w:p w:rsidR="005F6F9F" w:rsidRPr="008E05E0" w:rsidRDefault="005F6F9F" w:rsidP="005F6F9F">
      <w:pPr>
        <w:autoSpaceDE w:val="0"/>
        <w:autoSpaceDN w:val="0"/>
        <w:adjustRightInd w:val="0"/>
        <w:spacing w:after="0" w:line="360" w:lineRule="auto"/>
        <w:ind w:firstLine="720"/>
        <w:rPr>
          <w:rFonts w:asciiTheme="majorHAnsi" w:hAnsiTheme="majorHAnsi"/>
        </w:rPr>
      </w:pPr>
      <w:hyperlink r:id="rId6" w:history="1">
        <w:r w:rsidRPr="008E05E0">
          <w:rPr>
            <w:rStyle w:val="Hyperlink"/>
            <w:rFonts w:asciiTheme="majorHAnsi" w:hAnsiTheme="majorHAnsi" w:cs="Calibri"/>
            <w:sz w:val="24"/>
            <w:szCs w:val="24"/>
          </w:rPr>
          <w:t>http://www.edweek.org/ew/issues/technology-in-education/</w:t>
        </w:r>
      </w:hyperlink>
      <w:r w:rsidRPr="008E05E0">
        <w:rPr>
          <w:rFonts w:asciiTheme="majorHAnsi" w:hAnsiTheme="majorHAnsi" w:cs="Calibri"/>
          <w:sz w:val="24"/>
          <w:szCs w:val="24"/>
        </w:rPr>
        <w:t xml:space="preserve"> </w:t>
      </w:r>
    </w:p>
    <w:p w:rsidR="005F6F9F" w:rsidRPr="008E05E0" w:rsidRDefault="005F6F9F" w:rsidP="005F6F9F">
      <w:pPr>
        <w:pStyle w:val="NormalWeb"/>
        <w:rPr>
          <w:rStyle w:val="Hyperlink"/>
          <w:rFonts w:asciiTheme="majorHAnsi" w:hAnsiTheme="majorHAnsi"/>
          <w:i/>
          <w:iCs/>
        </w:rPr>
      </w:pPr>
      <w:proofErr w:type="gramStart"/>
      <w:r w:rsidRPr="008E05E0">
        <w:rPr>
          <w:rFonts w:asciiTheme="majorHAnsi" w:hAnsiTheme="majorHAnsi"/>
        </w:rPr>
        <w:t>U.S. Department of Education, National Center for Education Statistics.</w:t>
      </w:r>
      <w:proofErr w:type="gramEnd"/>
      <w:r w:rsidRPr="008E05E0">
        <w:rPr>
          <w:rFonts w:asciiTheme="majorHAnsi" w:hAnsiTheme="majorHAnsi"/>
        </w:rPr>
        <w:t xml:space="preserve"> (2010). </w:t>
      </w:r>
      <w:r w:rsidRPr="008E05E0">
        <w:rPr>
          <w:rFonts w:asciiTheme="majorHAnsi" w:hAnsiTheme="majorHAnsi"/>
        </w:rPr>
        <w:fldChar w:fldCharType="begin"/>
      </w:r>
      <w:r w:rsidRPr="008E05E0">
        <w:rPr>
          <w:rFonts w:asciiTheme="majorHAnsi" w:hAnsiTheme="majorHAnsi"/>
        </w:rPr>
        <w:instrText xml:space="preserve"> HYPERLINK "http://nces.ed.gov/pubsearch/pubsinfo.asp?pubid=2010040" </w:instrText>
      </w:r>
      <w:r w:rsidRPr="008E05E0">
        <w:rPr>
          <w:rFonts w:asciiTheme="majorHAnsi" w:hAnsiTheme="majorHAnsi"/>
        </w:rPr>
        <w:fldChar w:fldCharType="separate"/>
      </w:r>
      <w:r w:rsidRPr="008E05E0">
        <w:rPr>
          <w:rStyle w:val="Hyperlink"/>
          <w:rFonts w:asciiTheme="majorHAnsi" w:hAnsiTheme="majorHAnsi"/>
          <w:i/>
          <w:iCs/>
        </w:rPr>
        <w:t>Teachers' Use of</w:t>
      </w:r>
    </w:p>
    <w:p w:rsidR="005F6F9F" w:rsidRPr="008E05E0" w:rsidRDefault="005F6F9F" w:rsidP="005F6F9F">
      <w:pPr>
        <w:pStyle w:val="NormalWeb"/>
        <w:ind w:firstLine="720"/>
        <w:rPr>
          <w:rFonts w:asciiTheme="majorHAnsi" w:hAnsiTheme="majorHAnsi"/>
        </w:rPr>
      </w:pPr>
      <w:r w:rsidRPr="008E05E0">
        <w:rPr>
          <w:rStyle w:val="Hyperlink"/>
          <w:rFonts w:asciiTheme="majorHAnsi" w:hAnsiTheme="majorHAnsi"/>
          <w:i/>
          <w:iCs/>
        </w:rPr>
        <w:t>Educational Technology in U.S. Public Schools: 2009</w:t>
      </w:r>
      <w:r w:rsidRPr="008E05E0">
        <w:rPr>
          <w:rFonts w:asciiTheme="majorHAnsi" w:hAnsiTheme="majorHAnsi"/>
        </w:rPr>
        <w:fldChar w:fldCharType="end"/>
      </w:r>
      <w:r w:rsidRPr="008E05E0">
        <w:rPr>
          <w:rFonts w:asciiTheme="majorHAnsi" w:hAnsiTheme="majorHAnsi"/>
        </w:rPr>
        <w:t xml:space="preserve"> (NCES 2010-040). </w:t>
      </w:r>
    </w:p>
    <w:p w:rsidR="005F6F9F" w:rsidRPr="008E05E0" w:rsidRDefault="005F6F9F" w:rsidP="003F07B0">
      <w:pPr>
        <w:rPr>
          <w:rFonts w:asciiTheme="majorHAnsi" w:hAnsiTheme="majorHAnsi"/>
          <w:bCs/>
          <w:szCs w:val="20"/>
        </w:rPr>
      </w:pPr>
    </w:p>
    <w:p w:rsidR="005F6F9F" w:rsidRPr="008E05E0" w:rsidRDefault="005F6F9F" w:rsidP="003F07B0">
      <w:pPr>
        <w:rPr>
          <w:rFonts w:asciiTheme="majorHAnsi" w:hAnsiTheme="majorHAnsi"/>
          <w:bCs/>
          <w:szCs w:val="20"/>
        </w:rPr>
      </w:pPr>
    </w:p>
    <w:p w:rsidR="005F6F9F" w:rsidRPr="008E05E0" w:rsidRDefault="005F6F9F" w:rsidP="003F07B0">
      <w:pPr>
        <w:rPr>
          <w:rFonts w:asciiTheme="majorHAnsi" w:hAnsiTheme="majorHAnsi"/>
          <w:bCs/>
          <w:szCs w:val="20"/>
        </w:rPr>
      </w:pPr>
    </w:p>
    <w:p w:rsidR="005F6F9F" w:rsidRPr="008E05E0" w:rsidRDefault="005F6F9F" w:rsidP="005F6F9F">
      <w:pPr>
        <w:autoSpaceDE w:val="0"/>
        <w:autoSpaceDN w:val="0"/>
        <w:adjustRightInd w:val="0"/>
        <w:spacing w:after="0" w:line="240" w:lineRule="auto"/>
        <w:rPr>
          <w:rFonts w:asciiTheme="majorHAnsi" w:hAnsiTheme="majorHAnsi" w:cs="Calibri"/>
          <w:b/>
          <w:sz w:val="24"/>
          <w:szCs w:val="24"/>
        </w:rPr>
      </w:pPr>
      <w:r w:rsidRPr="008E05E0">
        <w:rPr>
          <w:rFonts w:asciiTheme="majorHAnsi" w:hAnsiTheme="majorHAnsi" w:cs="Calibri"/>
          <w:b/>
          <w:sz w:val="24"/>
          <w:szCs w:val="24"/>
        </w:rPr>
        <w:t>Budget:</w:t>
      </w:r>
    </w:p>
    <w:p w:rsidR="005F6F9F" w:rsidRPr="008E05E0" w:rsidRDefault="005F6F9F" w:rsidP="005F6F9F">
      <w:pPr>
        <w:autoSpaceDE w:val="0"/>
        <w:autoSpaceDN w:val="0"/>
        <w:adjustRightInd w:val="0"/>
        <w:spacing w:after="0" w:line="240" w:lineRule="auto"/>
        <w:rPr>
          <w:rFonts w:asciiTheme="majorHAnsi" w:hAnsiTheme="majorHAnsi" w:cs="Calibri"/>
          <w:b/>
          <w:sz w:val="24"/>
          <w:szCs w:val="24"/>
        </w:rPr>
      </w:pPr>
    </w:p>
    <w:p w:rsidR="005F6F9F" w:rsidRPr="008E05E0" w:rsidRDefault="005F6F9F" w:rsidP="005F6F9F">
      <w:pPr>
        <w:autoSpaceDE w:val="0"/>
        <w:autoSpaceDN w:val="0"/>
        <w:adjustRightInd w:val="0"/>
        <w:spacing w:after="0" w:line="240" w:lineRule="auto"/>
        <w:rPr>
          <w:rFonts w:asciiTheme="majorHAnsi" w:hAnsiTheme="majorHAnsi" w:cs="Arial"/>
          <w:color w:val="000000"/>
          <w:sz w:val="24"/>
          <w:szCs w:val="18"/>
        </w:rPr>
      </w:pPr>
      <w:r w:rsidRPr="008E05E0">
        <w:rPr>
          <w:rFonts w:asciiTheme="majorHAnsi" w:hAnsiTheme="majorHAnsi" w:cs="Calibri"/>
          <w:sz w:val="24"/>
          <w:szCs w:val="24"/>
        </w:rPr>
        <w:t xml:space="preserve">The Community Education Center: Community Grant asks for the following: </w:t>
      </w:r>
      <w:r w:rsidRPr="008E05E0">
        <w:rPr>
          <w:rFonts w:asciiTheme="majorHAnsi" w:hAnsiTheme="majorHAnsi" w:cs="Arial"/>
          <w:color w:val="000000"/>
          <w:sz w:val="24"/>
          <w:szCs w:val="18"/>
        </w:rPr>
        <w:t>Proposed budget with estimated expenses.</w:t>
      </w:r>
    </w:p>
    <w:p w:rsidR="005F6F9F" w:rsidRPr="008E05E0" w:rsidRDefault="005F6F9F" w:rsidP="005F6F9F">
      <w:pPr>
        <w:autoSpaceDE w:val="0"/>
        <w:autoSpaceDN w:val="0"/>
        <w:adjustRightInd w:val="0"/>
        <w:spacing w:after="0" w:line="240" w:lineRule="auto"/>
        <w:rPr>
          <w:rFonts w:asciiTheme="majorHAnsi" w:hAnsiTheme="majorHAnsi" w:cs="Arial"/>
          <w:color w:val="000000"/>
          <w:sz w:val="24"/>
          <w:szCs w:val="18"/>
        </w:rPr>
      </w:pPr>
    </w:p>
    <w:tbl>
      <w:tblPr>
        <w:tblStyle w:val="TableGrid"/>
        <w:tblW w:w="9652" w:type="dxa"/>
        <w:tblLook w:val="04A0"/>
      </w:tblPr>
      <w:tblGrid>
        <w:gridCol w:w="2413"/>
        <w:gridCol w:w="2413"/>
        <w:gridCol w:w="2413"/>
        <w:gridCol w:w="2413"/>
      </w:tblGrid>
      <w:tr w:rsidR="005F6F9F" w:rsidRPr="008E05E0" w:rsidTr="00742F43">
        <w:trPr>
          <w:trHeight w:val="325"/>
        </w:trPr>
        <w:tc>
          <w:tcPr>
            <w:tcW w:w="2413" w:type="dxa"/>
            <w:shd w:val="clear" w:color="auto" w:fill="EEECE1" w:themeFill="background2"/>
          </w:tcPr>
          <w:p w:rsidR="005F6F9F" w:rsidRPr="008E05E0" w:rsidRDefault="005F6F9F" w:rsidP="00742F43">
            <w:pPr>
              <w:autoSpaceDE w:val="0"/>
              <w:autoSpaceDN w:val="0"/>
              <w:adjustRightInd w:val="0"/>
              <w:jc w:val="center"/>
              <w:rPr>
                <w:rFonts w:asciiTheme="majorHAnsi" w:hAnsiTheme="majorHAnsi" w:cs="Calibri"/>
                <w:sz w:val="24"/>
                <w:szCs w:val="24"/>
              </w:rPr>
            </w:pPr>
            <w:r w:rsidRPr="008E05E0">
              <w:rPr>
                <w:rFonts w:asciiTheme="majorHAnsi" w:hAnsiTheme="majorHAnsi" w:cs="Calibri"/>
                <w:sz w:val="24"/>
                <w:szCs w:val="24"/>
              </w:rPr>
              <w:t>Item</w:t>
            </w:r>
          </w:p>
        </w:tc>
        <w:tc>
          <w:tcPr>
            <w:tcW w:w="2413" w:type="dxa"/>
            <w:shd w:val="clear" w:color="auto" w:fill="EEECE1" w:themeFill="background2"/>
          </w:tcPr>
          <w:p w:rsidR="005F6F9F" w:rsidRPr="008E05E0" w:rsidRDefault="005F6F9F" w:rsidP="00742F43">
            <w:pPr>
              <w:autoSpaceDE w:val="0"/>
              <w:autoSpaceDN w:val="0"/>
              <w:adjustRightInd w:val="0"/>
              <w:jc w:val="center"/>
              <w:rPr>
                <w:rFonts w:asciiTheme="majorHAnsi" w:hAnsiTheme="majorHAnsi" w:cs="Calibri"/>
                <w:sz w:val="24"/>
                <w:szCs w:val="24"/>
              </w:rPr>
            </w:pPr>
            <w:r w:rsidRPr="008E05E0">
              <w:rPr>
                <w:rFonts w:asciiTheme="majorHAnsi" w:hAnsiTheme="majorHAnsi" w:cs="Calibri"/>
                <w:sz w:val="24"/>
                <w:szCs w:val="24"/>
              </w:rPr>
              <w:t>Price</w:t>
            </w:r>
          </w:p>
        </w:tc>
        <w:tc>
          <w:tcPr>
            <w:tcW w:w="2413" w:type="dxa"/>
            <w:shd w:val="clear" w:color="auto" w:fill="EEECE1" w:themeFill="background2"/>
          </w:tcPr>
          <w:p w:rsidR="005F6F9F" w:rsidRPr="008E05E0" w:rsidRDefault="005F6F9F" w:rsidP="00742F43">
            <w:pPr>
              <w:autoSpaceDE w:val="0"/>
              <w:autoSpaceDN w:val="0"/>
              <w:adjustRightInd w:val="0"/>
              <w:jc w:val="center"/>
              <w:rPr>
                <w:rFonts w:asciiTheme="majorHAnsi" w:hAnsiTheme="majorHAnsi" w:cs="Calibri"/>
                <w:sz w:val="24"/>
                <w:szCs w:val="24"/>
              </w:rPr>
            </w:pPr>
            <w:r w:rsidRPr="008E05E0">
              <w:rPr>
                <w:rFonts w:asciiTheme="majorHAnsi" w:hAnsiTheme="majorHAnsi" w:cs="Calibri"/>
                <w:sz w:val="24"/>
                <w:szCs w:val="24"/>
              </w:rPr>
              <w:t>Quantity</w:t>
            </w:r>
          </w:p>
        </w:tc>
        <w:tc>
          <w:tcPr>
            <w:tcW w:w="2413" w:type="dxa"/>
            <w:shd w:val="clear" w:color="auto" w:fill="EEECE1" w:themeFill="background2"/>
          </w:tcPr>
          <w:p w:rsidR="005F6F9F" w:rsidRPr="008E05E0" w:rsidRDefault="005F6F9F" w:rsidP="00742F43">
            <w:pPr>
              <w:autoSpaceDE w:val="0"/>
              <w:autoSpaceDN w:val="0"/>
              <w:adjustRightInd w:val="0"/>
              <w:jc w:val="center"/>
              <w:rPr>
                <w:rFonts w:asciiTheme="majorHAnsi" w:hAnsiTheme="majorHAnsi" w:cs="Calibri"/>
                <w:sz w:val="24"/>
                <w:szCs w:val="24"/>
              </w:rPr>
            </w:pPr>
            <w:r w:rsidRPr="008E05E0">
              <w:rPr>
                <w:rFonts w:asciiTheme="majorHAnsi" w:hAnsiTheme="majorHAnsi" w:cs="Calibri"/>
                <w:sz w:val="24"/>
                <w:szCs w:val="24"/>
              </w:rPr>
              <w:t>Total</w:t>
            </w:r>
          </w:p>
        </w:tc>
      </w:tr>
      <w:tr w:rsidR="005F6F9F" w:rsidRPr="008E05E0" w:rsidTr="00742F43">
        <w:trPr>
          <w:trHeight w:val="525"/>
        </w:trPr>
        <w:tc>
          <w:tcPr>
            <w:tcW w:w="2413" w:type="dxa"/>
          </w:tcPr>
          <w:p w:rsidR="005F6F9F" w:rsidRPr="008E05E0" w:rsidRDefault="005F6F9F" w:rsidP="00742F43">
            <w:pPr>
              <w:autoSpaceDE w:val="0"/>
              <w:autoSpaceDN w:val="0"/>
              <w:adjustRightInd w:val="0"/>
              <w:jc w:val="center"/>
              <w:rPr>
                <w:rFonts w:asciiTheme="majorHAnsi" w:hAnsiTheme="majorHAnsi" w:cs="Calibri"/>
                <w:sz w:val="24"/>
                <w:szCs w:val="24"/>
              </w:rPr>
            </w:pPr>
            <w:r w:rsidRPr="008E05E0">
              <w:rPr>
                <w:rFonts w:asciiTheme="majorHAnsi" w:hAnsiTheme="majorHAnsi" w:cs="Calibri"/>
                <w:sz w:val="24"/>
                <w:szCs w:val="24"/>
              </w:rPr>
              <w:t>Ancestry World Explorer</w:t>
            </w:r>
          </w:p>
        </w:tc>
        <w:tc>
          <w:tcPr>
            <w:tcW w:w="2413" w:type="dxa"/>
          </w:tcPr>
          <w:p w:rsidR="005F6F9F" w:rsidRPr="008E05E0" w:rsidRDefault="005F6F9F" w:rsidP="00742F43">
            <w:pPr>
              <w:autoSpaceDE w:val="0"/>
              <w:autoSpaceDN w:val="0"/>
              <w:adjustRightInd w:val="0"/>
              <w:jc w:val="center"/>
              <w:rPr>
                <w:rFonts w:asciiTheme="majorHAnsi" w:hAnsiTheme="majorHAnsi" w:cs="Calibri"/>
                <w:sz w:val="24"/>
                <w:szCs w:val="24"/>
              </w:rPr>
            </w:pPr>
            <w:r w:rsidRPr="008E05E0">
              <w:rPr>
                <w:rFonts w:asciiTheme="majorHAnsi" w:hAnsiTheme="majorHAnsi" w:cs="Calibri"/>
                <w:sz w:val="24"/>
                <w:szCs w:val="24"/>
              </w:rPr>
              <w:t>$34.95/ month</w:t>
            </w:r>
          </w:p>
        </w:tc>
        <w:tc>
          <w:tcPr>
            <w:tcW w:w="2413" w:type="dxa"/>
          </w:tcPr>
          <w:p w:rsidR="005F6F9F" w:rsidRPr="008E05E0" w:rsidRDefault="005F6F9F" w:rsidP="00742F43">
            <w:pPr>
              <w:autoSpaceDE w:val="0"/>
              <w:autoSpaceDN w:val="0"/>
              <w:adjustRightInd w:val="0"/>
              <w:jc w:val="center"/>
              <w:rPr>
                <w:rFonts w:asciiTheme="majorHAnsi" w:hAnsiTheme="majorHAnsi" w:cs="Calibri"/>
                <w:sz w:val="24"/>
                <w:szCs w:val="24"/>
              </w:rPr>
            </w:pPr>
            <w:r w:rsidRPr="008E05E0">
              <w:rPr>
                <w:rFonts w:asciiTheme="majorHAnsi" w:hAnsiTheme="majorHAnsi" w:cs="Calibri"/>
                <w:sz w:val="24"/>
                <w:szCs w:val="24"/>
              </w:rPr>
              <w:t>20</w:t>
            </w:r>
          </w:p>
        </w:tc>
        <w:tc>
          <w:tcPr>
            <w:tcW w:w="2413" w:type="dxa"/>
          </w:tcPr>
          <w:p w:rsidR="005F6F9F" w:rsidRPr="008E05E0" w:rsidRDefault="005F6F9F" w:rsidP="00742F43">
            <w:pPr>
              <w:autoSpaceDE w:val="0"/>
              <w:autoSpaceDN w:val="0"/>
              <w:adjustRightInd w:val="0"/>
              <w:jc w:val="center"/>
              <w:rPr>
                <w:rFonts w:asciiTheme="majorHAnsi" w:hAnsiTheme="majorHAnsi" w:cs="Calibri"/>
                <w:sz w:val="24"/>
                <w:szCs w:val="24"/>
              </w:rPr>
            </w:pPr>
            <w:r w:rsidRPr="008E05E0">
              <w:rPr>
                <w:rFonts w:asciiTheme="majorHAnsi" w:hAnsiTheme="majorHAnsi" w:cs="Calibri"/>
                <w:sz w:val="24"/>
                <w:szCs w:val="24"/>
              </w:rPr>
              <w:t>$699</w:t>
            </w:r>
          </w:p>
        </w:tc>
      </w:tr>
    </w:tbl>
    <w:p w:rsidR="005F6F9F" w:rsidRPr="008E05E0" w:rsidRDefault="005F6F9F" w:rsidP="005F6F9F">
      <w:pPr>
        <w:autoSpaceDE w:val="0"/>
        <w:autoSpaceDN w:val="0"/>
        <w:adjustRightInd w:val="0"/>
        <w:spacing w:after="0" w:line="240" w:lineRule="auto"/>
        <w:rPr>
          <w:rFonts w:asciiTheme="majorHAnsi" w:hAnsiTheme="majorHAnsi" w:cs="Calibri"/>
          <w:sz w:val="24"/>
          <w:szCs w:val="24"/>
        </w:rPr>
      </w:pPr>
    </w:p>
    <w:p w:rsidR="005F6F9F" w:rsidRPr="008E05E0" w:rsidRDefault="005F6F9F" w:rsidP="005F6F9F">
      <w:pPr>
        <w:autoSpaceDE w:val="0"/>
        <w:autoSpaceDN w:val="0"/>
        <w:adjustRightInd w:val="0"/>
        <w:spacing w:after="0" w:line="240" w:lineRule="auto"/>
        <w:ind w:firstLine="720"/>
        <w:rPr>
          <w:rFonts w:asciiTheme="majorHAnsi" w:hAnsiTheme="majorHAnsi" w:cs="Calibri"/>
          <w:sz w:val="24"/>
          <w:szCs w:val="24"/>
        </w:rPr>
      </w:pPr>
      <w:r w:rsidRPr="008E05E0">
        <w:rPr>
          <w:rFonts w:asciiTheme="majorHAnsi" w:hAnsiTheme="majorHAnsi" w:cs="Calibri"/>
          <w:sz w:val="24"/>
          <w:szCs w:val="24"/>
        </w:rPr>
        <w:t xml:space="preserve">Ancestry.com offers a 6 month membership at $24.95 per month but the project will be condensed into a one month period.  The grant total is up to $500 so the one month membership will be sufficient.  I would also be asking for the World Explorer instead of the United States membership.  The students will hopefully be able to explore their ancestors from around the world instead of being limited to the records of the United States.  </w:t>
      </w:r>
    </w:p>
    <w:p w:rsidR="005F6F9F" w:rsidRPr="008E05E0" w:rsidRDefault="005F6F9F" w:rsidP="005F6F9F">
      <w:pPr>
        <w:autoSpaceDE w:val="0"/>
        <w:autoSpaceDN w:val="0"/>
        <w:adjustRightInd w:val="0"/>
        <w:spacing w:after="0" w:line="240" w:lineRule="auto"/>
        <w:ind w:firstLine="720"/>
        <w:rPr>
          <w:rFonts w:asciiTheme="majorHAnsi" w:hAnsiTheme="majorHAnsi" w:cs="Calibri"/>
          <w:sz w:val="24"/>
          <w:szCs w:val="24"/>
        </w:rPr>
      </w:pPr>
    </w:p>
    <w:p w:rsidR="005F6F9F" w:rsidRPr="008E05E0" w:rsidRDefault="005F6F9F" w:rsidP="005F6F9F">
      <w:pPr>
        <w:autoSpaceDE w:val="0"/>
        <w:autoSpaceDN w:val="0"/>
        <w:adjustRightInd w:val="0"/>
        <w:spacing w:after="0" w:line="240" w:lineRule="auto"/>
        <w:ind w:firstLine="720"/>
        <w:rPr>
          <w:rFonts w:asciiTheme="majorHAnsi" w:hAnsiTheme="majorHAnsi" w:cs="Calibri"/>
          <w:b/>
          <w:sz w:val="24"/>
          <w:szCs w:val="24"/>
        </w:rPr>
      </w:pPr>
      <w:r w:rsidRPr="008E05E0">
        <w:rPr>
          <w:rFonts w:asciiTheme="majorHAnsi" w:hAnsiTheme="majorHAnsi" w:cs="Calibri"/>
          <w:b/>
          <w:sz w:val="24"/>
          <w:szCs w:val="24"/>
        </w:rPr>
        <w:t>Sustainability:</w:t>
      </w:r>
    </w:p>
    <w:p w:rsidR="005F6F9F" w:rsidRPr="008E05E0" w:rsidRDefault="005F6F9F" w:rsidP="005F6F9F">
      <w:pPr>
        <w:autoSpaceDE w:val="0"/>
        <w:autoSpaceDN w:val="0"/>
        <w:adjustRightInd w:val="0"/>
        <w:spacing w:after="0" w:line="240" w:lineRule="auto"/>
        <w:ind w:firstLine="720"/>
        <w:rPr>
          <w:rFonts w:asciiTheme="majorHAnsi" w:hAnsiTheme="majorHAnsi" w:cs="Calibri"/>
          <w:sz w:val="24"/>
          <w:szCs w:val="24"/>
        </w:rPr>
      </w:pPr>
    </w:p>
    <w:p w:rsidR="005F6F9F" w:rsidRPr="008E05E0" w:rsidRDefault="005F6F9F" w:rsidP="005F6F9F">
      <w:pPr>
        <w:autoSpaceDE w:val="0"/>
        <w:autoSpaceDN w:val="0"/>
        <w:adjustRightInd w:val="0"/>
        <w:spacing w:after="0" w:line="240" w:lineRule="auto"/>
        <w:ind w:firstLine="720"/>
        <w:rPr>
          <w:rFonts w:asciiTheme="majorHAnsi" w:hAnsiTheme="majorHAnsi" w:cs="Calibri"/>
          <w:sz w:val="24"/>
          <w:szCs w:val="24"/>
        </w:rPr>
      </w:pPr>
      <w:r w:rsidRPr="008E05E0">
        <w:rPr>
          <w:rFonts w:asciiTheme="majorHAnsi" w:hAnsiTheme="majorHAnsi" w:cs="Calibri"/>
          <w:sz w:val="24"/>
          <w:szCs w:val="24"/>
        </w:rPr>
        <w:t xml:space="preserve">Campbellsport School District will support the continuance of the project by renewing the subscription for the following year.  The social studies or library media departments will cover the cost for the additional years.  For the extra cost of this year, the social studies department will cover the remaining portion.  The other Geography classes, during the semester, will be able to access the accounts as well.  The library media will have accounts on their computers which will allow for fellow staff and students to access the accounts.  This will allow for the use of Ancestry.com for many in the month of the membership.  The library media specialist has also volunteered to help assist with the project.  She will be creating an account to help with any problems or questions the students might have.  </w:t>
      </w:r>
    </w:p>
    <w:p w:rsidR="005F6F9F" w:rsidRPr="008E05E0" w:rsidRDefault="005F6F9F" w:rsidP="003F07B0">
      <w:pPr>
        <w:rPr>
          <w:rFonts w:asciiTheme="majorHAnsi" w:hAnsiTheme="majorHAnsi"/>
          <w:bCs/>
          <w:szCs w:val="20"/>
        </w:rPr>
      </w:pPr>
    </w:p>
    <w:p w:rsidR="005F6F9F" w:rsidRPr="008E05E0" w:rsidRDefault="005F6F9F" w:rsidP="003F07B0">
      <w:pPr>
        <w:rPr>
          <w:rFonts w:asciiTheme="majorHAnsi" w:hAnsiTheme="majorHAnsi"/>
          <w:bCs/>
          <w:szCs w:val="20"/>
        </w:rPr>
      </w:pPr>
    </w:p>
    <w:p w:rsidR="005F6F9F" w:rsidRPr="008E05E0" w:rsidRDefault="005F6F9F" w:rsidP="005F6F9F">
      <w:pPr>
        <w:autoSpaceDE w:val="0"/>
        <w:autoSpaceDN w:val="0"/>
        <w:adjustRightInd w:val="0"/>
        <w:spacing w:after="0" w:line="240" w:lineRule="auto"/>
        <w:rPr>
          <w:rFonts w:asciiTheme="majorHAnsi" w:hAnsiTheme="majorHAnsi" w:cs="Calibri"/>
          <w:sz w:val="24"/>
          <w:szCs w:val="24"/>
        </w:rPr>
      </w:pPr>
      <w:r w:rsidRPr="008E05E0">
        <w:rPr>
          <w:rFonts w:asciiTheme="majorHAnsi" w:hAnsiTheme="majorHAnsi" w:cs="Calibri"/>
          <w:b/>
          <w:sz w:val="24"/>
          <w:szCs w:val="24"/>
        </w:rPr>
        <w:t>Evaluation</w:t>
      </w:r>
      <w:r w:rsidRPr="008E05E0">
        <w:rPr>
          <w:rFonts w:asciiTheme="majorHAnsi" w:hAnsiTheme="majorHAnsi" w:cs="Calibri"/>
          <w:sz w:val="24"/>
          <w:szCs w:val="24"/>
        </w:rPr>
        <w:t xml:space="preserve">: </w:t>
      </w:r>
    </w:p>
    <w:p w:rsidR="005F6F9F" w:rsidRPr="008E05E0" w:rsidRDefault="005F6F9F" w:rsidP="005F6F9F">
      <w:pPr>
        <w:autoSpaceDE w:val="0"/>
        <w:autoSpaceDN w:val="0"/>
        <w:adjustRightInd w:val="0"/>
        <w:spacing w:after="0" w:line="360" w:lineRule="auto"/>
        <w:rPr>
          <w:rFonts w:asciiTheme="majorHAnsi" w:hAnsiTheme="majorHAnsi" w:cs="Calibri"/>
          <w:sz w:val="24"/>
          <w:szCs w:val="24"/>
        </w:rPr>
      </w:pPr>
      <w:r w:rsidRPr="008E05E0">
        <w:rPr>
          <w:rFonts w:asciiTheme="majorHAnsi" w:hAnsiTheme="majorHAnsi" w:cs="Calibri"/>
          <w:sz w:val="24"/>
          <w:szCs w:val="24"/>
        </w:rPr>
        <w:t xml:space="preserve"> </w:t>
      </w:r>
    </w:p>
    <w:p w:rsidR="005F6F9F" w:rsidRPr="008E05E0" w:rsidRDefault="005F6F9F" w:rsidP="005F6F9F">
      <w:pPr>
        <w:autoSpaceDE w:val="0"/>
        <w:autoSpaceDN w:val="0"/>
        <w:adjustRightInd w:val="0"/>
        <w:spacing w:after="0" w:line="360" w:lineRule="auto"/>
        <w:rPr>
          <w:rFonts w:asciiTheme="majorHAnsi" w:hAnsiTheme="majorHAnsi" w:cs="Calibri"/>
          <w:sz w:val="24"/>
          <w:szCs w:val="24"/>
        </w:rPr>
      </w:pPr>
      <w:r w:rsidRPr="008E05E0">
        <w:rPr>
          <w:rFonts w:asciiTheme="majorHAnsi" w:hAnsiTheme="majorHAnsi" w:cs="Calibri"/>
          <w:sz w:val="24"/>
          <w:szCs w:val="24"/>
        </w:rPr>
        <w:t xml:space="preserve">To determine if the goals and objectives have been met, I will be using formative and summative assessments.  The students will have a list of objectives to help guide them through their project.  Students will also be given a rubric for the summative evaluation.  </w:t>
      </w:r>
    </w:p>
    <w:p w:rsidR="005F6F9F" w:rsidRPr="008E05E0" w:rsidRDefault="005F6F9F" w:rsidP="005F6F9F">
      <w:pPr>
        <w:autoSpaceDE w:val="0"/>
        <w:autoSpaceDN w:val="0"/>
        <w:adjustRightInd w:val="0"/>
        <w:spacing w:after="0" w:line="360" w:lineRule="auto"/>
        <w:rPr>
          <w:rFonts w:asciiTheme="majorHAnsi" w:hAnsiTheme="majorHAnsi" w:cs="Calibri"/>
          <w:sz w:val="24"/>
          <w:szCs w:val="24"/>
        </w:rPr>
      </w:pPr>
    </w:p>
    <w:p w:rsidR="005F6F9F" w:rsidRPr="008E05E0" w:rsidRDefault="005F6F9F" w:rsidP="005F6F9F">
      <w:pPr>
        <w:autoSpaceDE w:val="0"/>
        <w:autoSpaceDN w:val="0"/>
        <w:adjustRightInd w:val="0"/>
        <w:spacing w:after="0" w:line="360" w:lineRule="auto"/>
        <w:jc w:val="center"/>
        <w:rPr>
          <w:rFonts w:asciiTheme="majorHAnsi" w:hAnsiTheme="majorHAnsi" w:cs="Calibri"/>
          <w:sz w:val="28"/>
          <w:szCs w:val="24"/>
        </w:rPr>
      </w:pPr>
    </w:p>
    <w:p w:rsidR="005F6F9F" w:rsidRPr="008E05E0" w:rsidRDefault="005F6F9F" w:rsidP="005F6F9F">
      <w:pPr>
        <w:autoSpaceDE w:val="0"/>
        <w:autoSpaceDN w:val="0"/>
        <w:adjustRightInd w:val="0"/>
        <w:spacing w:after="0" w:line="360" w:lineRule="auto"/>
        <w:jc w:val="center"/>
        <w:rPr>
          <w:rFonts w:asciiTheme="majorHAnsi" w:hAnsiTheme="majorHAnsi" w:cs="Calibri"/>
          <w:sz w:val="28"/>
          <w:szCs w:val="24"/>
        </w:rPr>
      </w:pPr>
      <w:r w:rsidRPr="008E05E0">
        <w:rPr>
          <w:rFonts w:asciiTheme="majorHAnsi" w:hAnsiTheme="majorHAnsi" w:cs="Calibri"/>
          <w:sz w:val="28"/>
          <w:szCs w:val="24"/>
        </w:rPr>
        <w:lastRenderedPageBreak/>
        <w:t>Ancestry.com Family Lineage Project</w:t>
      </w:r>
    </w:p>
    <w:p w:rsidR="005F6F9F" w:rsidRPr="008E05E0" w:rsidRDefault="005F6F9F" w:rsidP="005F6F9F">
      <w:pPr>
        <w:pStyle w:val="ListParagraph"/>
        <w:numPr>
          <w:ilvl w:val="0"/>
          <w:numId w:val="7"/>
        </w:numPr>
        <w:autoSpaceDE w:val="0"/>
        <w:autoSpaceDN w:val="0"/>
        <w:adjustRightInd w:val="0"/>
        <w:spacing w:after="0" w:line="360" w:lineRule="auto"/>
        <w:rPr>
          <w:rFonts w:asciiTheme="majorHAnsi" w:hAnsiTheme="majorHAnsi"/>
          <w:sz w:val="24"/>
        </w:rPr>
      </w:pPr>
      <w:r w:rsidRPr="008E05E0">
        <w:rPr>
          <w:rFonts w:asciiTheme="majorHAnsi" w:hAnsiTheme="majorHAnsi"/>
          <w:sz w:val="24"/>
        </w:rPr>
        <w:t>Prior to project, obtain birth records, death records, marriage information, baptism information, names &amp; locations of family members</w:t>
      </w:r>
    </w:p>
    <w:p w:rsidR="005F6F9F" w:rsidRPr="008E05E0" w:rsidRDefault="005F6F9F" w:rsidP="005F6F9F">
      <w:pPr>
        <w:pStyle w:val="ListParagraph"/>
        <w:numPr>
          <w:ilvl w:val="0"/>
          <w:numId w:val="7"/>
        </w:numPr>
        <w:autoSpaceDE w:val="0"/>
        <w:autoSpaceDN w:val="0"/>
        <w:adjustRightInd w:val="0"/>
        <w:spacing w:after="0" w:line="360" w:lineRule="auto"/>
        <w:rPr>
          <w:rFonts w:asciiTheme="majorHAnsi" w:hAnsiTheme="majorHAnsi"/>
          <w:sz w:val="24"/>
        </w:rPr>
      </w:pPr>
      <w:r w:rsidRPr="008E05E0">
        <w:rPr>
          <w:rFonts w:asciiTheme="majorHAnsi" w:hAnsiTheme="majorHAnsi"/>
          <w:sz w:val="24"/>
        </w:rPr>
        <w:t>Research information through Ancestry.com</w:t>
      </w:r>
    </w:p>
    <w:p w:rsidR="005F6F9F" w:rsidRPr="008E05E0" w:rsidRDefault="005F6F9F" w:rsidP="005F6F9F">
      <w:pPr>
        <w:pStyle w:val="ListParagraph"/>
        <w:numPr>
          <w:ilvl w:val="1"/>
          <w:numId w:val="7"/>
        </w:numPr>
        <w:autoSpaceDE w:val="0"/>
        <w:autoSpaceDN w:val="0"/>
        <w:adjustRightInd w:val="0"/>
        <w:spacing w:after="0" w:line="360" w:lineRule="auto"/>
        <w:rPr>
          <w:rFonts w:asciiTheme="majorHAnsi" w:hAnsiTheme="majorHAnsi"/>
          <w:sz w:val="24"/>
        </w:rPr>
      </w:pPr>
      <w:r w:rsidRPr="008E05E0">
        <w:rPr>
          <w:rFonts w:asciiTheme="majorHAnsi" w:hAnsiTheme="majorHAnsi"/>
          <w:sz w:val="24"/>
        </w:rPr>
        <w:t>Birth certificates</w:t>
      </w:r>
    </w:p>
    <w:p w:rsidR="005F6F9F" w:rsidRPr="008E05E0" w:rsidRDefault="005F6F9F" w:rsidP="005F6F9F">
      <w:pPr>
        <w:pStyle w:val="ListParagraph"/>
        <w:numPr>
          <w:ilvl w:val="1"/>
          <w:numId w:val="7"/>
        </w:numPr>
        <w:autoSpaceDE w:val="0"/>
        <w:autoSpaceDN w:val="0"/>
        <w:adjustRightInd w:val="0"/>
        <w:spacing w:after="0" w:line="360" w:lineRule="auto"/>
        <w:rPr>
          <w:rFonts w:asciiTheme="majorHAnsi" w:hAnsiTheme="majorHAnsi"/>
          <w:sz w:val="24"/>
        </w:rPr>
      </w:pPr>
      <w:r w:rsidRPr="008E05E0">
        <w:rPr>
          <w:rFonts w:asciiTheme="majorHAnsi" w:hAnsiTheme="majorHAnsi"/>
          <w:sz w:val="24"/>
        </w:rPr>
        <w:t>Death certificates</w:t>
      </w:r>
    </w:p>
    <w:p w:rsidR="005F6F9F" w:rsidRPr="008E05E0" w:rsidRDefault="005F6F9F" w:rsidP="005F6F9F">
      <w:pPr>
        <w:pStyle w:val="ListParagraph"/>
        <w:numPr>
          <w:ilvl w:val="1"/>
          <w:numId w:val="7"/>
        </w:numPr>
        <w:autoSpaceDE w:val="0"/>
        <w:autoSpaceDN w:val="0"/>
        <w:adjustRightInd w:val="0"/>
        <w:spacing w:after="0" w:line="360" w:lineRule="auto"/>
        <w:rPr>
          <w:rFonts w:asciiTheme="majorHAnsi" w:hAnsiTheme="majorHAnsi"/>
          <w:sz w:val="24"/>
        </w:rPr>
      </w:pPr>
      <w:r w:rsidRPr="008E05E0">
        <w:rPr>
          <w:rFonts w:asciiTheme="majorHAnsi" w:hAnsiTheme="majorHAnsi"/>
          <w:sz w:val="24"/>
        </w:rPr>
        <w:t>Census reports</w:t>
      </w:r>
    </w:p>
    <w:p w:rsidR="005F6F9F" w:rsidRPr="008E05E0" w:rsidRDefault="005F6F9F" w:rsidP="005F6F9F">
      <w:pPr>
        <w:pStyle w:val="ListParagraph"/>
        <w:numPr>
          <w:ilvl w:val="1"/>
          <w:numId w:val="7"/>
        </w:numPr>
        <w:autoSpaceDE w:val="0"/>
        <w:autoSpaceDN w:val="0"/>
        <w:adjustRightInd w:val="0"/>
        <w:spacing w:after="0" w:line="360" w:lineRule="auto"/>
        <w:rPr>
          <w:rFonts w:asciiTheme="majorHAnsi" w:hAnsiTheme="majorHAnsi"/>
          <w:sz w:val="24"/>
        </w:rPr>
      </w:pPr>
      <w:r w:rsidRPr="008E05E0">
        <w:rPr>
          <w:rFonts w:asciiTheme="majorHAnsi" w:hAnsiTheme="majorHAnsi"/>
          <w:sz w:val="24"/>
        </w:rPr>
        <w:t>Marriage certificates</w:t>
      </w:r>
    </w:p>
    <w:p w:rsidR="005F6F9F" w:rsidRPr="008E05E0" w:rsidRDefault="005F6F9F" w:rsidP="005F6F9F">
      <w:pPr>
        <w:pStyle w:val="ListParagraph"/>
        <w:numPr>
          <w:ilvl w:val="0"/>
          <w:numId w:val="7"/>
        </w:numPr>
        <w:autoSpaceDE w:val="0"/>
        <w:autoSpaceDN w:val="0"/>
        <w:adjustRightInd w:val="0"/>
        <w:spacing w:after="0" w:line="360" w:lineRule="auto"/>
        <w:rPr>
          <w:rFonts w:asciiTheme="majorHAnsi" w:hAnsiTheme="majorHAnsi"/>
          <w:sz w:val="24"/>
        </w:rPr>
      </w:pPr>
      <w:r w:rsidRPr="008E05E0">
        <w:rPr>
          <w:rFonts w:asciiTheme="majorHAnsi" w:hAnsiTheme="majorHAnsi"/>
          <w:sz w:val="24"/>
        </w:rPr>
        <w:t>Create family tree on Ancestry.com</w:t>
      </w:r>
    </w:p>
    <w:p w:rsidR="005F6F9F" w:rsidRPr="008E05E0" w:rsidRDefault="005F6F9F" w:rsidP="005F6F9F">
      <w:pPr>
        <w:pStyle w:val="ListParagraph"/>
        <w:numPr>
          <w:ilvl w:val="0"/>
          <w:numId w:val="7"/>
        </w:numPr>
        <w:autoSpaceDE w:val="0"/>
        <w:autoSpaceDN w:val="0"/>
        <w:adjustRightInd w:val="0"/>
        <w:spacing w:after="0" w:line="360" w:lineRule="auto"/>
        <w:rPr>
          <w:rFonts w:asciiTheme="majorHAnsi" w:hAnsiTheme="majorHAnsi"/>
          <w:sz w:val="24"/>
        </w:rPr>
      </w:pPr>
      <w:r w:rsidRPr="008E05E0">
        <w:rPr>
          <w:rFonts w:asciiTheme="majorHAnsi" w:hAnsiTheme="majorHAnsi"/>
          <w:sz w:val="24"/>
        </w:rPr>
        <w:t>Maps of where your ancestors came from</w:t>
      </w:r>
    </w:p>
    <w:p w:rsidR="005F6F9F" w:rsidRPr="008E05E0" w:rsidRDefault="005F6F9F" w:rsidP="005F6F9F">
      <w:pPr>
        <w:pStyle w:val="ListParagraph"/>
        <w:numPr>
          <w:ilvl w:val="0"/>
          <w:numId w:val="7"/>
        </w:numPr>
        <w:autoSpaceDE w:val="0"/>
        <w:autoSpaceDN w:val="0"/>
        <w:adjustRightInd w:val="0"/>
        <w:spacing w:after="0" w:line="360" w:lineRule="auto"/>
        <w:rPr>
          <w:rFonts w:asciiTheme="majorHAnsi" w:hAnsiTheme="majorHAnsi"/>
          <w:sz w:val="24"/>
        </w:rPr>
      </w:pPr>
      <w:r w:rsidRPr="008E05E0">
        <w:rPr>
          <w:rFonts w:asciiTheme="majorHAnsi" w:hAnsiTheme="majorHAnsi"/>
          <w:sz w:val="24"/>
        </w:rPr>
        <w:t>Print all documents available</w:t>
      </w:r>
    </w:p>
    <w:p w:rsidR="005F6F9F" w:rsidRPr="008E05E0" w:rsidRDefault="005F6F9F" w:rsidP="005F6F9F">
      <w:pPr>
        <w:pStyle w:val="ListParagraph"/>
        <w:numPr>
          <w:ilvl w:val="0"/>
          <w:numId w:val="7"/>
        </w:numPr>
        <w:autoSpaceDE w:val="0"/>
        <w:autoSpaceDN w:val="0"/>
        <w:adjustRightInd w:val="0"/>
        <w:spacing w:after="0" w:line="360" w:lineRule="auto"/>
        <w:rPr>
          <w:rFonts w:asciiTheme="majorHAnsi" w:hAnsiTheme="majorHAnsi"/>
          <w:sz w:val="24"/>
        </w:rPr>
      </w:pPr>
      <w:r w:rsidRPr="008E05E0">
        <w:rPr>
          <w:rFonts w:asciiTheme="majorHAnsi" w:hAnsiTheme="majorHAnsi"/>
          <w:sz w:val="24"/>
        </w:rPr>
        <w:t>Present your family tree to the class</w:t>
      </w:r>
    </w:p>
    <w:p w:rsidR="005F6F9F" w:rsidRPr="008E05E0" w:rsidRDefault="005F6F9F" w:rsidP="005F6F9F">
      <w:pPr>
        <w:autoSpaceDE w:val="0"/>
        <w:autoSpaceDN w:val="0"/>
        <w:adjustRightInd w:val="0"/>
        <w:spacing w:after="0" w:line="360" w:lineRule="auto"/>
        <w:rPr>
          <w:rFonts w:asciiTheme="majorHAnsi" w:hAnsiTheme="majorHAnsi"/>
          <w:sz w:val="24"/>
        </w:rPr>
      </w:pPr>
    </w:p>
    <w:p w:rsidR="005F6F9F" w:rsidRPr="008E05E0" w:rsidRDefault="005F6F9F" w:rsidP="005F6F9F">
      <w:pPr>
        <w:autoSpaceDE w:val="0"/>
        <w:autoSpaceDN w:val="0"/>
        <w:adjustRightInd w:val="0"/>
        <w:spacing w:after="0" w:line="360" w:lineRule="auto"/>
        <w:ind w:firstLine="360"/>
        <w:rPr>
          <w:rFonts w:asciiTheme="majorHAnsi" w:hAnsiTheme="majorHAnsi"/>
          <w:sz w:val="24"/>
        </w:rPr>
      </w:pPr>
      <w:r w:rsidRPr="008E05E0">
        <w:rPr>
          <w:rFonts w:asciiTheme="majorHAnsi" w:hAnsiTheme="majorHAnsi"/>
          <w:sz w:val="24"/>
        </w:rPr>
        <w:t xml:space="preserve">The checklist given to the students will inform me of where the students are during the project. I will be checking over their project to see if they’re meeting the requirements.  The checklist will help inform me if I have achieved the goals I have set for my students.  </w:t>
      </w:r>
    </w:p>
    <w:p w:rsidR="005F6F9F" w:rsidRPr="008E05E0" w:rsidRDefault="005F6F9F" w:rsidP="005F6F9F">
      <w:pPr>
        <w:autoSpaceDE w:val="0"/>
        <w:autoSpaceDN w:val="0"/>
        <w:adjustRightInd w:val="0"/>
        <w:spacing w:after="0" w:line="360" w:lineRule="auto"/>
        <w:ind w:firstLine="360"/>
        <w:rPr>
          <w:rFonts w:asciiTheme="majorHAnsi" w:hAnsiTheme="majorHAnsi"/>
          <w:sz w:val="24"/>
        </w:rPr>
      </w:pPr>
      <w:r w:rsidRPr="008E05E0">
        <w:rPr>
          <w:rFonts w:asciiTheme="majorHAnsi" w:hAnsiTheme="majorHAnsi"/>
          <w:sz w:val="24"/>
        </w:rPr>
        <w:t xml:space="preserve">During the actual project, I will be observing and assisting the students as they encounter issues with the project.  The students might struggle with reading and researching the different documents available on Ancestry.com.  I have included the rubric below. </w:t>
      </w:r>
    </w:p>
    <w:p w:rsidR="005F6F9F" w:rsidRPr="008E05E0" w:rsidRDefault="005F6F9F" w:rsidP="005F6F9F">
      <w:pPr>
        <w:jc w:val="center"/>
        <w:rPr>
          <w:rFonts w:asciiTheme="majorHAnsi" w:hAnsiTheme="majorHAnsi"/>
          <w:b/>
          <w:sz w:val="32"/>
          <w:szCs w:val="32"/>
        </w:rPr>
      </w:pPr>
    </w:p>
    <w:p w:rsidR="005F6F9F" w:rsidRPr="008E05E0" w:rsidRDefault="005F6F9F" w:rsidP="005F6F9F">
      <w:pPr>
        <w:jc w:val="center"/>
        <w:rPr>
          <w:rFonts w:asciiTheme="majorHAnsi" w:hAnsiTheme="majorHAnsi"/>
          <w:b/>
          <w:sz w:val="32"/>
          <w:szCs w:val="32"/>
        </w:rPr>
      </w:pPr>
      <w:r w:rsidRPr="008E05E0">
        <w:rPr>
          <w:rFonts w:asciiTheme="majorHAnsi" w:hAnsiTheme="majorHAnsi"/>
          <w:b/>
          <w:sz w:val="32"/>
          <w:szCs w:val="32"/>
        </w:rPr>
        <w:t>Ancestry Project Rubric</w:t>
      </w:r>
    </w:p>
    <w:p w:rsidR="005F6F9F" w:rsidRPr="008E05E0" w:rsidRDefault="005F6F9F" w:rsidP="005F6F9F">
      <w:pPr>
        <w:jc w:val="center"/>
        <w:rPr>
          <w:rFonts w:asciiTheme="majorHAnsi" w:hAnsiTheme="majorHAnsi"/>
          <w:b/>
          <w:sz w:val="32"/>
          <w:szCs w:val="32"/>
        </w:rPr>
      </w:pPr>
    </w:p>
    <w:tbl>
      <w:tblPr>
        <w:tblStyle w:val="TableGrid"/>
        <w:tblpPr w:leftFromText="180" w:rightFromText="180" w:vertAnchor="text" w:horzAnchor="margin" w:tblpY="292"/>
        <w:tblW w:w="9908" w:type="dxa"/>
        <w:tblLook w:val="04A0"/>
      </w:tblPr>
      <w:tblGrid>
        <w:gridCol w:w="2477"/>
        <w:gridCol w:w="2477"/>
        <w:gridCol w:w="2477"/>
        <w:gridCol w:w="2477"/>
      </w:tblGrid>
      <w:tr w:rsidR="005F6F9F" w:rsidRPr="008E05E0" w:rsidTr="00742F43">
        <w:trPr>
          <w:trHeight w:val="2252"/>
        </w:trPr>
        <w:tc>
          <w:tcPr>
            <w:tcW w:w="2477" w:type="dxa"/>
          </w:tcPr>
          <w:p w:rsidR="005F6F9F" w:rsidRPr="008E05E0" w:rsidRDefault="005F6F9F" w:rsidP="00742F43">
            <w:pPr>
              <w:jc w:val="center"/>
              <w:rPr>
                <w:rFonts w:asciiTheme="majorHAnsi" w:hAnsiTheme="majorHAnsi"/>
                <w:b/>
                <w:sz w:val="32"/>
                <w:szCs w:val="32"/>
              </w:rPr>
            </w:pPr>
          </w:p>
          <w:p w:rsidR="005F6F9F" w:rsidRPr="008E05E0" w:rsidRDefault="005F6F9F" w:rsidP="00742F43">
            <w:pPr>
              <w:jc w:val="center"/>
              <w:rPr>
                <w:rFonts w:asciiTheme="majorHAnsi" w:hAnsiTheme="majorHAnsi"/>
                <w:b/>
                <w:sz w:val="32"/>
                <w:szCs w:val="32"/>
              </w:rPr>
            </w:pPr>
            <w:r w:rsidRPr="008E05E0">
              <w:rPr>
                <w:rFonts w:asciiTheme="majorHAnsi" w:hAnsiTheme="majorHAnsi"/>
                <w:b/>
                <w:sz w:val="32"/>
                <w:szCs w:val="32"/>
              </w:rPr>
              <w:t>Family Tree</w:t>
            </w:r>
          </w:p>
          <w:p w:rsidR="005F6F9F" w:rsidRPr="008E05E0" w:rsidRDefault="005F6F9F" w:rsidP="00742F43">
            <w:pPr>
              <w:jc w:val="center"/>
              <w:rPr>
                <w:rFonts w:asciiTheme="majorHAnsi" w:hAnsiTheme="majorHAnsi"/>
                <w:b/>
                <w:sz w:val="18"/>
                <w:szCs w:val="18"/>
              </w:rPr>
            </w:pPr>
          </w:p>
          <w:p w:rsidR="005F6F9F" w:rsidRPr="008E05E0" w:rsidRDefault="005F6F9F" w:rsidP="00742F43">
            <w:pPr>
              <w:rPr>
                <w:rFonts w:asciiTheme="majorHAnsi" w:hAnsiTheme="majorHAnsi"/>
                <w:b/>
                <w:sz w:val="18"/>
                <w:szCs w:val="18"/>
              </w:rPr>
            </w:pPr>
          </w:p>
        </w:tc>
        <w:tc>
          <w:tcPr>
            <w:tcW w:w="2477" w:type="dxa"/>
          </w:tcPr>
          <w:p w:rsidR="005F6F9F" w:rsidRPr="008E05E0" w:rsidRDefault="005F6F9F" w:rsidP="00742F43">
            <w:pPr>
              <w:jc w:val="center"/>
              <w:rPr>
                <w:rFonts w:asciiTheme="majorHAnsi" w:hAnsiTheme="majorHAnsi"/>
                <w:b/>
              </w:rPr>
            </w:pPr>
            <w:r w:rsidRPr="008E05E0">
              <w:rPr>
                <w:rFonts w:asciiTheme="majorHAnsi" w:hAnsiTheme="majorHAnsi"/>
                <w:b/>
              </w:rPr>
              <w:t>20 points</w:t>
            </w:r>
          </w:p>
          <w:p w:rsidR="005F6F9F" w:rsidRPr="008E05E0" w:rsidRDefault="005F6F9F" w:rsidP="00742F43">
            <w:pPr>
              <w:rPr>
                <w:rFonts w:asciiTheme="majorHAnsi" w:hAnsiTheme="majorHAnsi"/>
              </w:rPr>
            </w:pPr>
          </w:p>
          <w:p w:rsidR="005F6F9F" w:rsidRPr="008E05E0" w:rsidRDefault="005F6F9F" w:rsidP="00742F43">
            <w:pPr>
              <w:jc w:val="center"/>
              <w:rPr>
                <w:rFonts w:asciiTheme="majorHAnsi" w:hAnsiTheme="majorHAnsi"/>
                <w:b/>
                <w:sz w:val="32"/>
                <w:szCs w:val="32"/>
              </w:rPr>
            </w:pPr>
            <w:r w:rsidRPr="008E05E0">
              <w:rPr>
                <w:rFonts w:asciiTheme="majorHAnsi" w:hAnsiTheme="majorHAnsi"/>
              </w:rPr>
              <w:t>Student gives five to six branches of their family tree.</w:t>
            </w:r>
          </w:p>
        </w:tc>
        <w:tc>
          <w:tcPr>
            <w:tcW w:w="2477" w:type="dxa"/>
          </w:tcPr>
          <w:p w:rsidR="005F6F9F" w:rsidRPr="008E05E0" w:rsidRDefault="005F6F9F" w:rsidP="00742F43">
            <w:pPr>
              <w:jc w:val="center"/>
              <w:rPr>
                <w:rFonts w:asciiTheme="majorHAnsi" w:hAnsiTheme="majorHAnsi"/>
                <w:b/>
              </w:rPr>
            </w:pPr>
            <w:r w:rsidRPr="008E05E0">
              <w:rPr>
                <w:rFonts w:asciiTheme="majorHAnsi" w:hAnsiTheme="majorHAnsi"/>
                <w:b/>
              </w:rPr>
              <w:t>10 points</w:t>
            </w:r>
          </w:p>
          <w:p w:rsidR="005F6F9F" w:rsidRPr="008E05E0" w:rsidRDefault="005F6F9F" w:rsidP="00742F43">
            <w:pPr>
              <w:rPr>
                <w:rFonts w:asciiTheme="majorHAnsi" w:hAnsiTheme="majorHAnsi"/>
              </w:rPr>
            </w:pPr>
          </w:p>
          <w:p w:rsidR="005F6F9F" w:rsidRPr="008E05E0" w:rsidRDefault="005F6F9F" w:rsidP="00742F43">
            <w:pPr>
              <w:jc w:val="center"/>
              <w:rPr>
                <w:rFonts w:asciiTheme="majorHAnsi" w:hAnsiTheme="majorHAnsi"/>
                <w:b/>
                <w:sz w:val="32"/>
                <w:szCs w:val="32"/>
              </w:rPr>
            </w:pPr>
            <w:r w:rsidRPr="008E05E0">
              <w:rPr>
                <w:rFonts w:asciiTheme="majorHAnsi" w:hAnsiTheme="majorHAnsi"/>
              </w:rPr>
              <w:t>Student gives three to four branches of their family tree.</w:t>
            </w:r>
          </w:p>
        </w:tc>
        <w:tc>
          <w:tcPr>
            <w:tcW w:w="2477" w:type="dxa"/>
          </w:tcPr>
          <w:p w:rsidR="005F6F9F" w:rsidRPr="008E05E0" w:rsidRDefault="005F6F9F" w:rsidP="00742F43">
            <w:pPr>
              <w:jc w:val="center"/>
              <w:rPr>
                <w:rFonts w:asciiTheme="majorHAnsi" w:hAnsiTheme="majorHAnsi"/>
                <w:b/>
              </w:rPr>
            </w:pPr>
            <w:r w:rsidRPr="008E05E0">
              <w:rPr>
                <w:rFonts w:asciiTheme="majorHAnsi" w:hAnsiTheme="majorHAnsi"/>
                <w:b/>
              </w:rPr>
              <w:t>5 points</w:t>
            </w:r>
          </w:p>
          <w:p w:rsidR="005F6F9F" w:rsidRPr="008E05E0" w:rsidRDefault="005F6F9F" w:rsidP="00742F43">
            <w:pPr>
              <w:jc w:val="center"/>
              <w:rPr>
                <w:rFonts w:asciiTheme="majorHAnsi" w:hAnsiTheme="majorHAnsi"/>
                <w:b/>
              </w:rPr>
            </w:pPr>
          </w:p>
          <w:p w:rsidR="005F6F9F" w:rsidRPr="008E05E0" w:rsidRDefault="005F6F9F" w:rsidP="00742F43">
            <w:pPr>
              <w:jc w:val="center"/>
              <w:rPr>
                <w:rFonts w:asciiTheme="majorHAnsi" w:hAnsiTheme="majorHAnsi"/>
                <w:b/>
                <w:sz w:val="32"/>
                <w:szCs w:val="32"/>
              </w:rPr>
            </w:pPr>
            <w:r w:rsidRPr="008E05E0">
              <w:rPr>
                <w:rFonts w:asciiTheme="majorHAnsi" w:hAnsiTheme="majorHAnsi"/>
              </w:rPr>
              <w:t>Student gives one or two branches of their family tree.</w:t>
            </w:r>
          </w:p>
        </w:tc>
      </w:tr>
      <w:tr w:rsidR="005F6F9F" w:rsidRPr="008E05E0" w:rsidTr="00742F43">
        <w:trPr>
          <w:trHeight w:val="2252"/>
        </w:trPr>
        <w:tc>
          <w:tcPr>
            <w:tcW w:w="2477" w:type="dxa"/>
          </w:tcPr>
          <w:p w:rsidR="005F6F9F" w:rsidRPr="008E05E0" w:rsidRDefault="005F6F9F" w:rsidP="00742F43">
            <w:pPr>
              <w:jc w:val="center"/>
              <w:rPr>
                <w:rFonts w:asciiTheme="majorHAnsi" w:hAnsiTheme="majorHAnsi"/>
                <w:b/>
                <w:sz w:val="32"/>
                <w:szCs w:val="32"/>
              </w:rPr>
            </w:pPr>
          </w:p>
          <w:p w:rsidR="005F6F9F" w:rsidRPr="008E05E0" w:rsidRDefault="005F6F9F" w:rsidP="00742F43">
            <w:pPr>
              <w:jc w:val="center"/>
              <w:rPr>
                <w:rFonts w:asciiTheme="majorHAnsi" w:hAnsiTheme="majorHAnsi"/>
                <w:b/>
                <w:sz w:val="32"/>
                <w:szCs w:val="32"/>
              </w:rPr>
            </w:pPr>
            <w:r w:rsidRPr="008E05E0">
              <w:rPr>
                <w:rFonts w:asciiTheme="majorHAnsi" w:hAnsiTheme="majorHAnsi"/>
                <w:b/>
                <w:sz w:val="32"/>
                <w:szCs w:val="32"/>
              </w:rPr>
              <w:t>Maps</w:t>
            </w:r>
          </w:p>
          <w:p w:rsidR="005F6F9F" w:rsidRPr="008E05E0" w:rsidRDefault="005F6F9F" w:rsidP="00742F43">
            <w:pPr>
              <w:jc w:val="center"/>
              <w:rPr>
                <w:rFonts w:asciiTheme="majorHAnsi" w:hAnsiTheme="majorHAnsi"/>
                <w:b/>
                <w:sz w:val="32"/>
                <w:szCs w:val="32"/>
              </w:rPr>
            </w:pPr>
          </w:p>
          <w:p w:rsidR="005F6F9F" w:rsidRPr="008E05E0" w:rsidRDefault="005F6F9F" w:rsidP="00742F43">
            <w:pPr>
              <w:jc w:val="center"/>
              <w:rPr>
                <w:rFonts w:asciiTheme="majorHAnsi" w:hAnsiTheme="majorHAnsi"/>
                <w:b/>
                <w:sz w:val="32"/>
                <w:szCs w:val="32"/>
              </w:rPr>
            </w:pPr>
          </w:p>
        </w:tc>
        <w:tc>
          <w:tcPr>
            <w:tcW w:w="2477" w:type="dxa"/>
          </w:tcPr>
          <w:p w:rsidR="005F6F9F" w:rsidRPr="008E05E0" w:rsidRDefault="005F6F9F" w:rsidP="00742F43">
            <w:pPr>
              <w:jc w:val="center"/>
              <w:rPr>
                <w:rFonts w:asciiTheme="majorHAnsi" w:hAnsiTheme="majorHAnsi"/>
                <w:b/>
              </w:rPr>
            </w:pPr>
            <w:r w:rsidRPr="008E05E0">
              <w:rPr>
                <w:rFonts w:asciiTheme="majorHAnsi" w:hAnsiTheme="majorHAnsi"/>
                <w:b/>
              </w:rPr>
              <w:t>10 points</w:t>
            </w:r>
          </w:p>
          <w:p w:rsidR="005F6F9F" w:rsidRPr="008E05E0" w:rsidRDefault="005F6F9F" w:rsidP="00742F43">
            <w:pPr>
              <w:jc w:val="center"/>
              <w:rPr>
                <w:rFonts w:asciiTheme="majorHAnsi" w:hAnsiTheme="majorHAnsi"/>
                <w:b/>
              </w:rPr>
            </w:pPr>
          </w:p>
          <w:p w:rsidR="005F6F9F" w:rsidRPr="008E05E0" w:rsidRDefault="005F6F9F" w:rsidP="00742F43">
            <w:pPr>
              <w:jc w:val="center"/>
              <w:rPr>
                <w:rFonts w:asciiTheme="majorHAnsi" w:hAnsiTheme="majorHAnsi"/>
                <w:b/>
                <w:sz w:val="32"/>
                <w:szCs w:val="32"/>
              </w:rPr>
            </w:pPr>
            <w:r w:rsidRPr="008E05E0">
              <w:rPr>
                <w:rFonts w:asciiTheme="majorHAnsi" w:hAnsiTheme="majorHAnsi"/>
              </w:rPr>
              <w:t>Student gives maps for multiple family members</w:t>
            </w:r>
          </w:p>
        </w:tc>
        <w:tc>
          <w:tcPr>
            <w:tcW w:w="2477" w:type="dxa"/>
          </w:tcPr>
          <w:p w:rsidR="005F6F9F" w:rsidRPr="008E05E0" w:rsidRDefault="005F6F9F" w:rsidP="00742F43">
            <w:pPr>
              <w:jc w:val="center"/>
              <w:rPr>
                <w:rFonts w:asciiTheme="majorHAnsi" w:hAnsiTheme="majorHAnsi"/>
                <w:b/>
              </w:rPr>
            </w:pPr>
            <w:r w:rsidRPr="008E05E0">
              <w:rPr>
                <w:rFonts w:asciiTheme="majorHAnsi" w:hAnsiTheme="majorHAnsi"/>
                <w:b/>
              </w:rPr>
              <w:t>5 points</w:t>
            </w:r>
          </w:p>
          <w:p w:rsidR="005F6F9F" w:rsidRPr="008E05E0" w:rsidRDefault="005F6F9F" w:rsidP="00742F43">
            <w:pPr>
              <w:jc w:val="center"/>
              <w:rPr>
                <w:rFonts w:asciiTheme="majorHAnsi" w:hAnsiTheme="majorHAnsi"/>
                <w:b/>
              </w:rPr>
            </w:pPr>
          </w:p>
          <w:p w:rsidR="005F6F9F" w:rsidRPr="008E05E0" w:rsidRDefault="005F6F9F" w:rsidP="00742F43">
            <w:pPr>
              <w:jc w:val="center"/>
              <w:rPr>
                <w:rFonts w:asciiTheme="majorHAnsi" w:hAnsiTheme="majorHAnsi"/>
              </w:rPr>
            </w:pPr>
            <w:r w:rsidRPr="008E05E0">
              <w:rPr>
                <w:rFonts w:asciiTheme="majorHAnsi" w:hAnsiTheme="majorHAnsi"/>
              </w:rPr>
              <w:t>Students give one to two maps for family members.</w:t>
            </w:r>
          </w:p>
        </w:tc>
        <w:tc>
          <w:tcPr>
            <w:tcW w:w="2477" w:type="dxa"/>
          </w:tcPr>
          <w:p w:rsidR="005F6F9F" w:rsidRPr="008E05E0" w:rsidRDefault="005F6F9F" w:rsidP="00742F43">
            <w:pPr>
              <w:jc w:val="center"/>
              <w:rPr>
                <w:rFonts w:asciiTheme="majorHAnsi" w:hAnsiTheme="majorHAnsi"/>
                <w:b/>
              </w:rPr>
            </w:pPr>
            <w:r w:rsidRPr="008E05E0">
              <w:rPr>
                <w:rFonts w:asciiTheme="majorHAnsi" w:hAnsiTheme="majorHAnsi"/>
                <w:b/>
              </w:rPr>
              <w:t>0 points</w:t>
            </w:r>
          </w:p>
          <w:p w:rsidR="005F6F9F" w:rsidRPr="008E05E0" w:rsidRDefault="005F6F9F" w:rsidP="00742F43">
            <w:pPr>
              <w:jc w:val="center"/>
              <w:rPr>
                <w:rFonts w:asciiTheme="majorHAnsi" w:hAnsiTheme="majorHAnsi"/>
                <w:b/>
              </w:rPr>
            </w:pPr>
          </w:p>
          <w:p w:rsidR="005F6F9F" w:rsidRPr="008E05E0" w:rsidRDefault="005F6F9F" w:rsidP="00742F43">
            <w:pPr>
              <w:jc w:val="center"/>
              <w:rPr>
                <w:rFonts w:asciiTheme="majorHAnsi" w:hAnsiTheme="majorHAnsi"/>
                <w:b/>
                <w:sz w:val="32"/>
                <w:szCs w:val="32"/>
              </w:rPr>
            </w:pPr>
            <w:r w:rsidRPr="008E05E0">
              <w:rPr>
                <w:rFonts w:asciiTheme="majorHAnsi" w:hAnsiTheme="majorHAnsi"/>
              </w:rPr>
              <w:t>Student doesn’t use a map.</w:t>
            </w:r>
          </w:p>
        </w:tc>
      </w:tr>
      <w:tr w:rsidR="005F6F9F" w:rsidRPr="008E05E0" w:rsidTr="00742F43">
        <w:trPr>
          <w:trHeight w:val="2252"/>
        </w:trPr>
        <w:tc>
          <w:tcPr>
            <w:tcW w:w="2477" w:type="dxa"/>
          </w:tcPr>
          <w:p w:rsidR="005F6F9F" w:rsidRPr="008E05E0" w:rsidRDefault="005F6F9F" w:rsidP="00742F43">
            <w:pPr>
              <w:jc w:val="center"/>
              <w:rPr>
                <w:rFonts w:asciiTheme="majorHAnsi" w:hAnsiTheme="majorHAnsi"/>
                <w:b/>
                <w:sz w:val="32"/>
                <w:szCs w:val="32"/>
              </w:rPr>
            </w:pPr>
          </w:p>
          <w:p w:rsidR="005F6F9F" w:rsidRPr="008E05E0" w:rsidRDefault="005F6F9F" w:rsidP="00742F43">
            <w:pPr>
              <w:jc w:val="center"/>
              <w:rPr>
                <w:rFonts w:asciiTheme="majorHAnsi" w:hAnsiTheme="majorHAnsi"/>
                <w:b/>
                <w:sz w:val="32"/>
                <w:szCs w:val="32"/>
              </w:rPr>
            </w:pPr>
            <w:r w:rsidRPr="008E05E0">
              <w:rPr>
                <w:rFonts w:asciiTheme="majorHAnsi" w:hAnsiTheme="majorHAnsi"/>
                <w:b/>
                <w:sz w:val="32"/>
                <w:szCs w:val="32"/>
              </w:rPr>
              <w:t>Work Time</w:t>
            </w:r>
          </w:p>
        </w:tc>
        <w:tc>
          <w:tcPr>
            <w:tcW w:w="2477" w:type="dxa"/>
          </w:tcPr>
          <w:p w:rsidR="005F6F9F" w:rsidRPr="008E05E0" w:rsidRDefault="005F6F9F" w:rsidP="00742F43">
            <w:pPr>
              <w:jc w:val="center"/>
              <w:rPr>
                <w:rFonts w:asciiTheme="majorHAnsi" w:hAnsiTheme="majorHAnsi"/>
                <w:b/>
              </w:rPr>
            </w:pPr>
            <w:r w:rsidRPr="008E05E0">
              <w:rPr>
                <w:rFonts w:asciiTheme="majorHAnsi" w:hAnsiTheme="majorHAnsi"/>
                <w:b/>
              </w:rPr>
              <w:t>20 points</w:t>
            </w:r>
          </w:p>
          <w:p w:rsidR="005F6F9F" w:rsidRPr="008E05E0" w:rsidRDefault="005F6F9F" w:rsidP="00742F43">
            <w:pPr>
              <w:jc w:val="center"/>
              <w:rPr>
                <w:rFonts w:asciiTheme="majorHAnsi" w:hAnsiTheme="majorHAnsi"/>
                <w:b/>
              </w:rPr>
            </w:pPr>
          </w:p>
          <w:p w:rsidR="005F6F9F" w:rsidRPr="008E05E0" w:rsidRDefault="005F6F9F" w:rsidP="00742F43">
            <w:pPr>
              <w:jc w:val="center"/>
              <w:rPr>
                <w:rFonts w:asciiTheme="majorHAnsi" w:hAnsiTheme="majorHAnsi"/>
              </w:rPr>
            </w:pPr>
            <w:r w:rsidRPr="008E05E0">
              <w:rPr>
                <w:rFonts w:asciiTheme="majorHAnsi" w:hAnsiTheme="majorHAnsi"/>
              </w:rPr>
              <w:t>Student works hard with given time.  Work is done in a timely manner. Student is on task during work time.</w:t>
            </w:r>
          </w:p>
        </w:tc>
        <w:tc>
          <w:tcPr>
            <w:tcW w:w="2477" w:type="dxa"/>
          </w:tcPr>
          <w:p w:rsidR="005F6F9F" w:rsidRPr="008E05E0" w:rsidRDefault="005F6F9F" w:rsidP="00742F43">
            <w:pPr>
              <w:jc w:val="center"/>
              <w:rPr>
                <w:rFonts w:asciiTheme="majorHAnsi" w:hAnsiTheme="majorHAnsi"/>
                <w:b/>
              </w:rPr>
            </w:pPr>
            <w:r w:rsidRPr="008E05E0">
              <w:rPr>
                <w:rFonts w:asciiTheme="majorHAnsi" w:hAnsiTheme="majorHAnsi"/>
                <w:b/>
              </w:rPr>
              <w:t>10 points</w:t>
            </w:r>
          </w:p>
          <w:p w:rsidR="005F6F9F" w:rsidRPr="008E05E0" w:rsidRDefault="005F6F9F" w:rsidP="00742F43">
            <w:pPr>
              <w:jc w:val="center"/>
              <w:rPr>
                <w:rFonts w:asciiTheme="majorHAnsi" w:hAnsiTheme="majorHAnsi"/>
                <w:b/>
              </w:rPr>
            </w:pPr>
          </w:p>
          <w:p w:rsidR="005F6F9F" w:rsidRPr="008E05E0" w:rsidRDefault="005F6F9F" w:rsidP="00742F43">
            <w:pPr>
              <w:jc w:val="center"/>
              <w:rPr>
                <w:rFonts w:asciiTheme="majorHAnsi" w:hAnsiTheme="majorHAnsi"/>
              </w:rPr>
            </w:pPr>
            <w:r w:rsidRPr="008E05E0">
              <w:rPr>
                <w:rFonts w:asciiTheme="majorHAnsi" w:hAnsiTheme="majorHAnsi"/>
              </w:rPr>
              <w:t>Student works hard with given time.  Work is done in a timely manner. Student is on task most of the work time.</w:t>
            </w:r>
          </w:p>
        </w:tc>
        <w:tc>
          <w:tcPr>
            <w:tcW w:w="2477" w:type="dxa"/>
          </w:tcPr>
          <w:p w:rsidR="005F6F9F" w:rsidRPr="008E05E0" w:rsidRDefault="005F6F9F" w:rsidP="00742F43">
            <w:pPr>
              <w:jc w:val="center"/>
              <w:rPr>
                <w:rFonts w:asciiTheme="majorHAnsi" w:hAnsiTheme="majorHAnsi"/>
                <w:b/>
              </w:rPr>
            </w:pPr>
            <w:r w:rsidRPr="008E05E0">
              <w:rPr>
                <w:rFonts w:asciiTheme="majorHAnsi" w:hAnsiTheme="majorHAnsi"/>
                <w:b/>
              </w:rPr>
              <w:t>5 points</w:t>
            </w:r>
          </w:p>
          <w:p w:rsidR="005F6F9F" w:rsidRPr="008E05E0" w:rsidRDefault="005F6F9F" w:rsidP="00742F43">
            <w:pPr>
              <w:jc w:val="center"/>
              <w:rPr>
                <w:rFonts w:asciiTheme="majorHAnsi" w:hAnsiTheme="majorHAnsi"/>
                <w:b/>
              </w:rPr>
            </w:pPr>
          </w:p>
          <w:p w:rsidR="005F6F9F" w:rsidRPr="008E05E0" w:rsidRDefault="005F6F9F" w:rsidP="00742F43">
            <w:pPr>
              <w:jc w:val="center"/>
              <w:rPr>
                <w:rFonts w:asciiTheme="majorHAnsi" w:hAnsiTheme="majorHAnsi"/>
              </w:rPr>
            </w:pPr>
            <w:r w:rsidRPr="008E05E0">
              <w:rPr>
                <w:rFonts w:asciiTheme="majorHAnsi" w:hAnsiTheme="majorHAnsi"/>
              </w:rPr>
              <w:t>Students work ok with give time.  Work is done in a timely manner.  Student is off task most of the time.</w:t>
            </w:r>
          </w:p>
        </w:tc>
      </w:tr>
    </w:tbl>
    <w:p w:rsidR="005F6F9F" w:rsidRPr="008E05E0" w:rsidRDefault="005F6F9F" w:rsidP="005F6F9F">
      <w:pPr>
        <w:rPr>
          <w:rFonts w:asciiTheme="majorHAnsi" w:hAnsiTheme="majorHAnsi"/>
          <w:b/>
          <w:sz w:val="20"/>
          <w:szCs w:val="20"/>
        </w:rPr>
      </w:pPr>
    </w:p>
    <w:p w:rsidR="005F6F9F" w:rsidRPr="008E05E0" w:rsidRDefault="005F6F9F" w:rsidP="005F6F9F">
      <w:pPr>
        <w:autoSpaceDE w:val="0"/>
        <w:autoSpaceDN w:val="0"/>
        <w:adjustRightInd w:val="0"/>
        <w:spacing w:after="0" w:line="360" w:lineRule="auto"/>
        <w:rPr>
          <w:rFonts w:asciiTheme="majorHAnsi" w:hAnsiTheme="majorHAnsi"/>
          <w:sz w:val="24"/>
        </w:rPr>
      </w:pPr>
      <w:r w:rsidRPr="008E05E0">
        <w:rPr>
          <w:rFonts w:asciiTheme="majorHAnsi" w:hAnsiTheme="majorHAnsi"/>
          <w:sz w:val="24"/>
        </w:rPr>
        <w:t xml:space="preserve">The last task of the project will be a self evaluation and project evaluation.  The forms will allow me to assess the outcome of the project and know how I can improve the assignment for the following classes.  Students will also be graded on their presentation.  This will also serve as a summative and external evaluation.  The rubric follows. </w:t>
      </w:r>
    </w:p>
    <w:p w:rsidR="005F6F9F" w:rsidRPr="008E05E0" w:rsidRDefault="005F6F9F" w:rsidP="005F6F9F">
      <w:pPr>
        <w:autoSpaceDE w:val="0"/>
        <w:autoSpaceDN w:val="0"/>
        <w:adjustRightInd w:val="0"/>
        <w:spacing w:after="0" w:line="360" w:lineRule="auto"/>
        <w:rPr>
          <w:rFonts w:asciiTheme="majorHAnsi" w:hAnsiTheme="majorHAnsi"/>
          <w:sz w:val="24"/>
        </w:rPr>
      </w:pPr>
    </w:p>
    <w:tbl>
      <w:tblPr>
        <w:tblW w:w="8100" w:type="dxa"/>
        <w:tblCellSpacing w:w="0" w:type="dxa"/>
        <w:tblCellMar>
          <w:top w:w="15" w:type="dxa"/>
          <w:left w:w="15" w:type="dxa"/>
          <w:bottom w:w="15" w:type="dxa"/>
          <w:right w:w="15" w:type="dxa"/>
        </w:tblCellMar>
        <w:tblLook w:val="04A0"/>
      </w:tblPr>
      <w:tblGrid>
        <w:gridCol w:w="8130"/>
      </w:tblGrid>
      <w:tr w:rsidR="005F6F9F" w:rsidRPr="008E05E0" w:rsidTr="00742F43">
        <w:trPr>
          <w:tblCellSpacing w:w="0" w:type="dxa"/>
        </w:trPr>
        <w:tc>
          <w:tcPr>
            <w:tcW w:w="0" w:type="auto"/>
            <w:hideMark/>
          </w:tcPr>
          <w:tbl>
            <w:tblPr>
              <w:tblW w:w="8100" w:type="dxa"/>
              <w:tblCellSpacing w:w="0" w:type="dxa"/>
              <w:tblCellMar>
                <w:top w:w="15" w:type="dxa"/>
                <w:left w:w="15" w:type="dxa"/>
                <w:bottom w:w="15" w:type="dxa"/>
                <w:right w:w="15" w:type="dxa"/>
              </w:tblCellMar>
              <w:tblLook w:val="04A0"/>
            </w:tblPr>
            <w:tblGrid>
              <w:gridCol w:w="8100"/>
            </w:tblGrid>
            <w:tr w:rsidR="005F6F9F" w:rsidRPr="008E05E0" w:rsidTr="00742F43">
              <w:trPr>
                <w:tblCellSpacing w:w="0" w:type="dxa"/>
              </w:trPr>
              <w:tc>
                <w:tcPr>
                  <w:tcW w:w="5000" w:type="pct"/>
                  <w:shd w:val="clear" w:color="auto" w:fill="FFFFFF"/>
                  <w:hideMark/>
                </w:tcPr>
                <w:p w:rsidR="005F6F9F" w:rsidRPr="008E05E0" w:rsidRDefault="005F6F9F" w:rsidP="00742F43">
                  <w:pPr>
                    <w:spacing w:before="100" w:beforeAutospacing="1" w:after="100" w:afterAutospacing="1" w:line="240" w:lineRule="auto"/>
                    <w:ind w:left="720"/>
                    <w:jc w:val="center"/>
                    <w:outlineLvl w:val="2"/>
                    <w:rPr>
                      <w:rFonts w:asciiTheme="majorHAnsi" w:eastAsia="Times New Roman" w:hAnsiTheme="majorHAnsi" w:cs="Arial"/>
                      <w:b/>
                      <w:bCs/>
                      <w:color w:val="000000"/>
                      <w:sz w:val="27"/>
                      <w:szCs w:val="27"/>
                    </w:rPr>
                  </w:pPr>
                  <w:r w:rsidRPr="008E05E0">
                    <w:rPr>
                      <w:rFonts w:asciiTheme="majorHAnsi" w:eastAsia="Times New Roman" w:hAnsiTheme="majorHAnsi" w:cs="Arial"/>
                      <w:b/>
                      <w:bCs/>
                      <w:color w:val="000000"/>
                      <w:sz w:val="27"/>
                      <w:szCs w:val="27"/>
                    </w:rPr>
                    <w:t>Class Presentation : Ancestry</w:t>
                  </w:r>
                </w:p>
                <w:p w:rsidR="005F6F9F" w:rsidRPr="008E05E0" w:rsidRDefault="005F6F9F" w:rsidP="00742F43">
                  <w:pPr>
                    <w:spacing w:before="100" w:beforeAutospacing="1" w:after="100" w:afterAutospacing="1" w:line="240" w:lineRule="auto"/>
                    <w:ind w:left="720"/>
                    <w:jc w:val="center"/>
                    <w:outlineLvl w:val="2"/>
                    <w:rPr>
                      <w:rFonts w:asciiTheme="majorHAnsi" w:eastAsia="Times New Roman" w:hAnsiTheme="majorHAnsi" w:cs="Arial"/>
                      <w:color w:val="000000"/>
                      <w:sz w:val="18"/>
                      <w:szCs w:val="18"/>
                    </w:rPr>
                  </w:pPr>
                  <w:r w:rsidRPr="008E05E0">
                    <w:rPr>
                      <w:rFonts w:asciiTheme="majorHAnsi" w:eastAsia="Times New Roman" w:hAnsiTheme="majorHAnsi" w:cs="Arial"/>
                      <w:color w:val="000000"/>
                      <w:sz w:val="18"/>
                      <w:szCs w:val="18"/>
                    </w:rPr>
                    <w:t xml:space="preserve">Student Name:     ________________________________________ </w:t>
                  </w:r>
                </w:p>
              </w:tc>
            </w:tr>
          </w:tbl>
          <w:p w:rsidR="005F6F9F" w:rsidRPr="008E05E0" w:rsidRDefault="005F6F9F" w:rsidP="00742F43">
            <w:pPr>
              <w:spacing w:after="0" w:line="240" w:lineRule="auto"/>
              <w:rPr>
                <w:rFonts w:asciiTheme="majorHAnsi" w:eastAsia="Times New Roman" w:hAnsiTheme="majorHAnsi" w:cs="Arial"/>
                <w:color w:val="000000"/>
                <w:sz w:val="18"/>
                <w:szCs w:val="18"/>
              </w:rPr>
            </w:pPr>
          </w:p>
        </w:tc>
      </w:tr>
    </w:tbl>
    <w:p w:rsidR="005F6F9F" w:rsidRPr="008E05E0" w:rsidRDefault="005F6F9F" w:rsidP="005F6F9F">
      <w:pPr>
        <w:spacing w:after="0" w:line="240" w:lineRule="auto"/>
        <w:rPr>
          <w:rFonts w:asciiTheme="majorHAnsi" w:eastAsia="Times New Roman" w:hAnsiTheme="majorHAnsi" w:cs="Arial"/>
          <w:color w:val="000000"/>
          <w:sz w:val="18"/>
          <w:szCs w:val="18"/>
        </w:rPr>
      </w:pPr>
    </w:p>
    <w:tbl>
      <w:tblPr>
        <w:tblW w:w="9000" w:type="dxa"/>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tblPr>
      <w:tblGrid>
        <w:gridCol w:w="1898"/>
        <w:gridCol w:w="1773"/>
        <w:gridCol w:w="1750"/>
        <w:gridCol w:w="1782"/>
        <w:gridCol w:w="1797"/>
      </w:tblGrid>
      <w:tr w:rsidR="005F6F9F" w:rsidRPr="008E05E0" w:rsidTr="00742F43">
        <w:trPr>
          <w:tblCellSpacing w:w="0" w:type="dxa"/>
        </w:trPr>
        <w:tc>
          <w:tcPr>
            <w:tcW w:w="1898" w:type="dxa"/>
            <w:tcBorders>
              <w:top w:val="outset" w:sz="6" w:space="0" w:color="auto"/>
              <w:left w:val="outset" w:sz="6" w:space="0" w:color="auto"/>
              <w:bottom w:val="outset" w:sz="6" w:space="0" w:color="auto"/>
              <w:right w:val="outset" w:sz="6" w:space="0" w:color="auto"/>
            </w:tcBorders>
            <w:shd w:val="clear" w:color="auto" w:fill="FFFFF7"/>
            <w:vAlign w:val="bottom"/>
            <w:hideMark/>
          </w:tcPr>
          <w:p w:rsidR="005F6F9F" w:rsidRPr="008E05E0" w:rsidRDefault="005F6F9F" w:rsidP="00742F43">
            <w:pPr>
              <w:spacing w:after="0" w:line="240" w:lineRule="auto"/>
              <w:jc w:val="center"/>
              <w:rPr>
                <w:rFonts w:asciiTheme="majorHAnsi" w:eastAsia="Times New Roman" w:hAnsiTheme="majorHAnsi" w:cs="Arial"/>
                <w:color w:val="000000"/>
              </w:rPr>
            </w:pPr>
            <w:r w:rsidRPr="008E05E0">
              <w:rPr>
                <w:rFonts w:asciiTheme="majorHAnsi" w:eastAsia="Times New Roman" w:hAnsiTheme="majorHAnsi" w:cs="Arial"/>
                <w:color w:val="000000"/>
              </w:rPr>
              <w:t xml:space="preserve">CATEGORY </w:t>
            </w:r>
          </w:p>
        </w:tc>
        <w:tc>
          <w:tcPr>
            <w:tcW w:w="1773" w:type="dxa"/>
            <w:tcBorders>
              <w:top w:val="outset" w:sz="6" w:space="0" w:color="auto"/>
              <w:left w:val="outset" w:sz="6" w:space="0" w:color="auto"/>
              <w:bottom w:val="outset" w:sz="6" w:space="0" w:color="auto"/>
              <w:right w:val="outset" w:sz="6" w:space="0" w:color="auto"/>
            </w:tcBorders>
            <w:shd w:val="clear" w:color="auto" w:fill="FFFFF7"/>
            <w:vAlign w:val="bottom"/>
            <w:hideMark/>
          </w:tcPr>
          <w:p w:rsidR="005F6F9F" w:rsidRPr="008E05E0" w:rsidRDefault="005F6F9F" w:rsidP="00742F43">
            <w:pPr>
              <w:spacing w:after="0" w:line="240" w:lineRule="auto"/>
              <w:rPr>
                <w:rFonts w:asciiTheme="majorHAnsi" w:eastAsia="Times New Roman" w:hAnsiTheme="majorHAnsi" w:cs="Arial"/>
                <w:b/>
                <w:bCs/>
                <w:color w:val="000000"/>
              </w:rPr>
            </w:pPr>
            <w:r w:rsidRPr="008E05E0">
              <w:rPr>
                <w:rFonts w:asciiTheme="majorHAnsi" w:eastAsia="Times New Roman" w:hAnsiTheme="majorHAnsi" w:cs="Arial"/>
                <w:b/>
                <w:bCs/>
                <w:color w:val="000000"/>
              </w:rPr>
              <w:t>  4</w:t>
            </w:r>
          </w:p>
        </w:tc>
        <w:tc>
          <w:tcPr>
            <w:tcW w:w="1750" w:type="dxa"/>
            <w:tcBorders>
              <w:top w:val="outset" w:sz="6" w:space="0" w:color="auto"/>
              <w:left w:val="outset" w:sz="6" w:space="0" w:color="auto"/>
              <w:bottom w:val="outset" w:sz="6" w:space="0" w:color="auto"/>
              <w:right w:val="outset" w:sz="6" w:space="0" w:color="auto"/>
            </w:tcBorders>
            <w:shd w:val="clear" w:color="auto" w:fill="FFFFF7"/>
            <w:vAlign w:val="bottom"/>
            <w:hideMark/>
          </w:tcPr>
          <w:p w:rsidR="005F6F9F" w:rsidRPr="008E05E0" w:rsidRDefault="005F6F9F" w:rsidP="00742F43">
            <w:pPr>
              <w:spacing w:after="0" w:line="240" w:lineRule="auto"/>
              <w:rPr>
                <w:rFonts w:asciiTheme="majorHAnsi" w:eastAsia="Times New Roman" w:hAnsiTheme="majorHAnsi" w:cs="Arial"/>
                <w:b/>
                <w:bCs/>
                <w:color w:val="000000"/>
              </w:rPr>
            </w:pPr>
            <w:r w:rsidRPr="008E05E0">
              <w:rPr>
                <w:rFonts w:asciiTheme="majorHAnsi" w:eastAsia="Times New Roman" w:hAnsiTheme="majorHAnsi" w:cs="Arial"/>
                <w:b/>
                <w:bCs/>
                <w:color w:val="000000"/>
              </w:rPr>
              <w:t>3</w:t>
            </w:r>
          </w:p>
        </w:tc>
        <w:tc>
          <w:tcPr>
            <w:tcW w:w="1782" w:type="dxa"/>
            <w:tcBorders>
              <w:top w:val="outset" w:sz="6" w:space="0" w:color="auto"/>
              <w:left w:val="outset" w:sz="6" w:space="0" w:color="auto"/>
              <w:bottom w:val="outset" w:sz="6" w:space="0" w:color="auto"/>
              <w:right w:val="outset" w:sz="6" w:space="0" w:color="auto"/>
            </w:tcBorders>
            <w:shd w:val="clear" w:color="auto" w:fill="FFFFF7"/>
            <w:vAlign w:val="bottom"/>
            <w:hideMark/>
          </w:tcPr>
          <w:p w:rsidR="005F6F9F" w:rsidRPr="008E05E0" w:rsidRDefault="005F6F9F" w:rsidP="00742F43">
            <w:pPr>
              <w:spacing w:after="0" w:line="240" w:lineRule="auto"/>
              <w:rPr>
                <w:rFonts w:asciiTheme="majorHAnsi" w:eastAsia="Times New Roman" w:hAnsiTheme="majorHAnsi" w:cs="Arial"/>
                <w:b/>
                <w:bCs/>
                <w:color w:val="000000"/>
              </w:rPr>
            </w:pPr>
            <w:r w:rsidRPr="008E05E0">
              <w:rPr>
                <w:rFonts w:asciiTheme="majorHAnsi" w:eastAsia="Times New Roman" w:hAnsiTheme="majorHAnsi" w:cs="Arial"/>
                <w:b/>
                <w:bCs/>
                <w:color w:val="000000"/>
              </w:rPr>
              <w:t>2</w:t>
            </w:r>
          </w:p>
        </w:tc>
        <w:tc>
          <w:tcPr>
            <w:tcW w:w="1797" w:type="dxa"/>
            <w:tcBorders>
              <w:top w:val="outset" w:sz="6" w:space="0" w:color="auto"/>
              <w:left w:val="outset" w:sz="6" w:space="0" w:color="auto"/>
              <w:bottom w:val="outset" w:sz="6" w:space="0" w:color="auto"/>
              <w:right w:val="outset" w:sz="6" w:space="0" w:color="auto"/>
            </w:tcBorders>
            <w:shd w:val="clear" w:color="auto" w:fill="FFFFF7"/>
            <w:vAlign w:val="bottom"/>
            <w:hideMark/>
          </w:tcPr>
          <w:p w:rsidR="005F6F9F" w:rsidRPr="008E05E0" w:rsidRDefault="005F6F9F" w:rsidP="00742F43">
            <w:pPr>
              <w:spacing w:after="0" w:line="240" w:lineRule="auto"/>
              <w:rPr>
                <w:rFonts w:asciiTheme="majorHAnsi" w:eastAsia="Times New Roman" w:hAnsiTheme="majorHAnsi" w:cs="Arial"/>
                <w:b/>
                <w:bCs/>
                <w:color w:val="000000"/>
              </w:rPr>
            </w:pPr>
            <w:r w:rsidRPr="008E05E0">
              <w:rPr>
                <w:rFonts w:asciiTheme="majorHAnsi" w:eastAsia="Times New Roman" w:hAnsiTheme="majorHAnsi" w:cs="Arial"/>
                <w:b/>
                <w:bCs/>
                <w:color w:val="000000"/>
              </w:rPr>
              <w:t xml:space="preserve">1 </w:t>
            </w:r>
          </w:p>
        </w:tc>
      </w:tr>
      <w:tr w:rsidR="005F6F9F" w:rsidRPr="008E05E0" w:rsidTr="00742F43">
        <w:trPr>
          <w:trHeight w:val="1500"/>
          <w:tblCellSpacing w:w="0" w:type="dxa"/>
        </w:trPr>
        <w:tc>
          <w:tcPr>
            <w:tcW w:w="1898" w:type="dxa"/>
            <w:tcBorders>
              <w:top w:val="outset" w:sz="6" w:space="0" w:color="auto"/>
              <w:left w:val="outset" w:sz="6" w:space="0" w:color="auto"/>
              <w:bottom w:val="outset" w:sz="6" w:space="0" w:color="auto"/>
              <w:right w:val="outset" w:sz="6" w:space="0" w:color="auto"/>
            </w:tcBorders>
            <w:hideMark/>
          </w:tcPr>
          <w:p w:rsidR="005F6F9F" w:rsidRPr="008E05E0" w:rsidRDefault="005F6F9F" w:rsidP="00742F43">
            <w:pPr>
              <w:spacing w:after="0" w:line="240" w:lineRule="auto"/>
              <w:rPr>
                <w:rFonts w:asciiTheme="majorHAnsi" w:eastAsia="Times New Roman" w:hAnsiTheme="majorHAnsi" w:cs="Arial"/>
                <w:b/>
                <w:bCs/>
                <w:color w:val="000000"/>
              </w:rPr>
            </w:pPr>
            <w:r w:rsidRPr="008E05E0">
              <w:rPr>
                <w:rFonts w:asciiTheme="majorHAnsi" w:eastAsia="Times New Roman" w:hAnsiTheme="majorHAnsi" w:cs="Arial"/>
                <w:b/>
                <w:bCs/>
                <w:color w:val="000000"/>
              </w:rPr>
              <w:t xml:space="preserve">Information </w:t>
            </w:r>
          </w:p>
        </w:tc>
        <w:tc>
          <w:tcPr>
            <w:tcW w:w="1773" w:type="dxa"/>
            <w:tcBorders>
              <w:top w:val="outset" w:sz="6" w:space="0" w:color="auto"/>
              <w:left w:val="outset" w:sz="6" w:space="0" w:color="auto"/>
              <w:bottom w:val="outset" w:sz="6" w:space="0" w:color="auto"/>
              <w:right w:val="outset" w:sz="6" w:space="0" w:color="auto"/>
            </w:tcBorders>
            <w:hideMark/>
          </w:tcPr>
          <w:p w:rsidR="005F6F9F" w:rsidRPr="008E05E0" w:rsidRDefault="005F6F9F" w:rsidP="00742F43">
            <w:pPr>
              <w:spacing w:after="0" w:line="240" w:lineRule="auto"/>
              <w:rPr>
                <w:rFonts w:asciiTheme="majorHAnsi" w:eastAsia="Times New Roman" w:hAnsiTheme="majorHAnsi" w:cs="Arial"/>
                <w:color w:val="000000"/>
                <w:sz w:val="18"/>
                <w:szCs w:val="18"/>
              </w:rPr>
            </w:pPr>
            <w:r w:rsidRPr="008E05E0">
              <w:rPr>
                <w:rFonts w:asciiTheme="majorHAnsi" w:eastAsia="Times New Roman" w:hAnsiTheme="majorHAnsi" w:cs="Arial"/>
                <w:color w:val="000000"/>
                <w:sz w:val="18"/>
                <w:szCs w:val="18"/>
              </w:rPr>
              <w:t xml:space="preserve">All information presented in the debate was clear, accurate and thorough. </w:t>
            </w:r>
          </w:p>
        </w:tc>
        <w:tc>
          <w:tcPr>
            <w:tcW w:w="1750" w:type="dxa"/>
            <w:tcBorders>
              <w:top w:val="outset" w:sz="6" w:space="0" w:color="auto"/>
              <w:left w:val="outset" w:sz="6" w:space="0" w:color="auto"/>
              <w:bottom w:val="outset" w:sz="6" w:space="0" w:color="auto"/>
              <w:right w:val="outset" w:sz="6" w:space="0" w:color="auto"/>
            </w:tcBorders>
            <w:hideMark/>
          </w:tcPr>
          <w:p w:rsidR="005F6F9F" w:rsidRPr="008E05E0" w:rsidRDefault="005F6F9F" w:rsidP="00742F43">
            <w:pPr>
              <w:spacing w:after="0" w:line="240" w:lineRule="auto"/>
              <w:rPr>
                <w:rFonts w:asciiTheme="majorHAnsi" w:eastAsia="Times New Roman" w:hAnsiTheme="majorHAnsi" w:cs="Arial"/>
                <w:color w:val="000000"/>
                <w:sz w:val="18"/>
                <w:szCs w:val="18"/>
              </w:rPr>
            </w:pPr>
            <w:r w:rsidRPr="008E05E0">
              <w:rPr>
                <w:rFonts w:asciiTheme="majorHAnsi" w:eastAsia="Times New Roman" w:hAnsiTheme="majorHAnsi" w:cs="Arial"/>
                <w:color w:val="000000"/>
                <w:sz w:val="18"/>
                <w:szCs w:val="18"/>
              </w:rPr>
              <w:t xml:space="preserve">Most information presented in the debate was clear, accurate and thorough. </w:t>
            </w:r>
          </w:p>
        </w:tc>
        <w:tc>
          <w:tcPr>
            <w:tcW w:w="1782" w:type="dxa"/>
            <w:tcBorders>
              <w:top w:val="outset" w:sz="6" w:space="0" w:color="auto"/>
              <w:left w:val="outset" w:sz="6" w:space="0" w:color="auto"/>
              <w:bottom w:val="outset" w:sz="6" w:space="0" w:color="auto"/>
              <w:right w:val="outset" w:sz="6" w:space="0" w:color="auto"/>
            </w:tcBorders>
            <w:hideMark/>
          </w:tcPr>
          <w:p w:rsidR="005F6F9F" w:rsidRPr="008E05E0" w:rsidRDefault="005F6F9F" w:rsidP="00742F43">
            <w:pPr>
              <w:spacing w:after="0" w:line="240" w:lineRule="auto"/>
              <w:rPr>
                <w:rFonts w:asciiTheme="majorHAnsi" w:eastAsia="Times New Roman" w:hAnsiTheme="majorHAnsi" w:cs="Arial"/>
                <w:color w:val="000000"/>
                <w:sz w:val="18"/>
                <w:szCs w:val="18"/>
              </w:rPr>
            </w:pPr>
            <w:r w:rsidRPr="008E05E0">
              <w:rPr>
                <w:rFonts w:asciiTheme="majorHAnsi" w:eastAsia="Times New Roman" w:hAnsiTheme="majorHAnsi" w:cs="Arial"/>
                <w:color w:val="000000"/>
                <w:sz w:val="18"/>
                <w:szCs w:val="18"/>
              </w:rPr>
              <w:t xml:space="preserve">Most information presented in the debate was clear and accurate, but was not usually thorough. </w:t>
            </w:r>
          </w:p>
        </w:tc>
        <w:tc>
          <w:tcPr>
            <w:tcW w:w="1797" w:type="dxa"/>
            <w:tcBorders>
              <w:top w:val="outset" w:sz="6" w:space="0" w:color="auto"/>
              <w:left w:val="outset" w:sz="6" w:space="0" w:color="auto"/>
              <w:bottom w:val="outset" w:sz="6" w:space="0" w:color="auto"/>
              <w:right w:val="outset" w:sz="6" w:space="0" w:color="auto"/>
            </w:tcBorders>
            <w:hideMark/>
          </w:tcPr>
          <w:p w:rsidR="005F6F9F" w:rsidRPr="008E05E0" w:rsidRDefault="005F6F9F" w:rsidP="00742F43">
            <w:pPr>
              <w:spacing w:after="0" w:line="240" w:lineRule="auto"/>
              <w:rPr>
                <w:rFonts w:asciiTheme="majorHAnsi" w:eastAsia="Times New Roman" w:hAnsiTheme="majorHAnsi" w:cs="Arial"/>
                <w:color w:val="000000"/>
                <w:sz w:val="18"/>
                <w:szCs w:val="18"/>
              </w:rPr>
            </w:pPr>
            <w:r w:rsidRPr="008E05E0">
              <w:rPr>
                <w:rFonts w:asciiTheme="majorHAnsi" w:eastAsia="Times New Roman" w:hAnsiTheme="majorHAnsi" w:cs="Arial"/>
                <w:color w:val="000000"/>
                <w:sz w:val="18"/>
                <w:szCs w:val="18"/>
              </w:rPr>
              <w:t xml:space="preserve">Information had several inaccuracies OR was usually not clear. </w:t>
            </w:r>
          </w:p>
        </w:tc>
      </w:tr>
      <w:tr w:rsidR="005F6F9F" w:rsidRPr="008E05E0" w:rsidTr="00742F43">
        <w:trPr>
          <w:trHeight w:val="1500"/>
          <w:tblCellSpacing w:w="0" w:type="dxa"/>
        </w:trPr>
        <w:tc>
          <w:tcPr>
            <w:tcW w:w="1898" w:type="dxa"/>
            <w:tcBorders>
              <w:top w:val="outset" w:sz="6" w:space="0" w:color="auto"/>
              <w:left w:val="outset" w:sz="6" w:space="0" w:color="auto"/>
              <w:bottom w:val="outset" w:sz="6" w:space="0" w:color="auto"/>
              <w:right w:val="outset" w:sz="6" w:space="0" w:color="auto"/>
            </w:tcBorders>
            <w:hideMark/>
          </w:tcPr>
          <w:p w:rsidR="005F6F9F" w:rsidRPr="008E05E0" w:rsidRDefault="005F6F9F" w:rsidP="00742F43">
            <w:pPr>
              <w:spacing w:after="0" w:line="240" w:lineRule="auto"/>
              <w:rPr>
                <w:rFonts w:asciiTheme="majorHAnsi" w:eastAsia="Times New Roman" w:hAnsiTheme="majorHAnsi" w:cs="Arial"/>
                <w:b/>
                <w:bCs/>
                <w:color w:val="000000"/>
              </w:rPr>
            </w:pPr>
            <w:r w:rsidRPr="008E05E0">
              <w:rPr>
                <w:rFonts w:asciiTheme="majorHAnsi" w:eastAsia="Times New Roman" w:hAnsiTheme="majorHAnsi" w:cs="Arial"/>
                <w:b/>
                <w:bCs/>
                <w:color w:val="000000"/>
              </w:rPr>
              <w:t xml:space="preserve">Presentation Style </w:t>
            </w:r>
            <w:r w:rsidRPr="008E05E0">
              <w:rPr>
                <w:rFonts w:asciiTheme="majorHAnsi" w:eastAsia="Times New Roman" w:hAnsiTheme="majorHAnsi" w:cs="Arial"/>
                <w:b/>
                <w:bCs/>
                <w:i/>
                <w:color w:val="000000"/>
                <w:sz w:val="18"/>
                <w:szCs w:val="18"/>
              </w:rPr>
              <w:t>(includes dress)</w:t>
            </w:r>
          </w:p>
        </w:tc>
        <w:tc>
          <w:tcPr>
            <w:tcW w:w="1773" w:type="dxa"/>
            <w:tcBorders>
              <w:top w:val="outset" w:sz="6" w:space="0" w:color="auto"/>
              <w:left w:val="outset" w:sz="6" w:space="0" w:color="auto"/>
              <w:bottom w:val="outset" w:sz="6" w:space="0" w:color="auto"/>
              <w:right w:val="outset" w:sz="6" w:space="0" w:color="auto"/>
            </w:tcBorders>
            <w:hideMark/>
          </w:tcPr>
          <w:p w:rsidR="005F6F9F" w:rsidRPr="008E05E0" w:rsidRDefault="005F6F9F" w:rsidP="00742F43">
            <w:pPr>
              <w:spacing w:after="0" w:line="240" w:lineRule="auto"/>
              <w:rPr>
                <w:rFonts w:asciiTheme="majorHAnsi" w:eastAsia="Times New Roman" w:hAnsiTheme="majorHAnsi" w:cs="Arial"/>
                <w:color w:val="000000"/>
                <w:sz w:val="18"/>
                <w:szCs w:val="18"/>
              </w:rPr>
            </w:pPr>
            <w:r w:rsidRPr="008E05E0">
              <w:rPr>
                <w:rFonts w:asciiTheme="majorHAnsi" w:eastAsia="Times New Roman" w:hAnsiTheme="majorHAnsi" w:cs="Arial"/>
                <w:color w:val="000000"/>
                <w:sz w:val="18"/>
                <w:szCs w:val="18"/>
              </w:rPr>
              <w:t xml:space="preserve">Team consistently used gestures, eye contact, tone of voice and a level of enthusiasm in a way that kept the attention of the audience. </w:t>
            </w:r>
          </w:p>
        </w:tc>
        <w:tc>
          <w:tcPr>
            <w:tcW w:w="1750" w:type="dxa"/>
            <w:tcBorders>
              <w:top w:val="outset" w:sz="6" w:space="0" w:color="auto"/>
              <w:left w:val="outset" w:sz="6" w:space="0" w:color="auto"/>
              <w:bottom w:val="outset" w:sz="6" w:space="0" w:color="auto"/>
              <w:right w:val="outset" w:sz="6" w:space="0" w:color="auto"/>
            </w:tcBorders>
            <w:hideMark/>
          </w:tcPr>
          <w:p w:rsidR="005F6F9F" w:rsidRPr="008E05E0" w:rsidRDefault="005F6F9F" w:rsidP="00742F43">
            <w:pPr>
              <w:spacing w:after="0" w:line="240" w:lineRule="auto"/>
              <w:rPr>
                <w:rFonts w:asciiTheme="majorHAnsi" w:eastAsia="Times New Roman" w:hAnsiTheme="majorHAnsi" w:cs="Arial"/>
                <w:color w:val="000000"/>
                <w:sz w:val="18"/>
                <w:szCs w:val="18"/>
              </w:rPr>
            </w:pPr>
            <w:r w:rsidRPr="008E05E0">
              <w:rPr>
                <w:rFonts w:asciiTheme="majorHAnsi" w:eastAsia="Times New Roman" w:hAnsiTheme="majorHAnsi" w:cs="Arial"/>
                <w:color w:val="000000"/>
                <w:sz w:val="18"/>
                <w:szCs w:val="18"/>
              </w:rPr>
              <w:t xml:space="preserve">Team usually used gestures, eye contact, tone of voice and a level of enthusiasm in a way that kept the attention of the audience. </w:t>
            </w:r>
          </w:p>
        </w:tc>
        <w:tc>
          <w:tcPr>
            <w:tcW w:w="1782" w:type="dxa"/>
            <w:tcBorders>
              <w:top w:val="outset" w:sz="6" w:space="0" w:color="auto"/>
              <w:left w:val="outset" w:sz="6" w:space="0" w:color="auto"/>
              <w:bottom w:val="outset" w:sz="6" w:space="0" w:color="auto"/>
              <w:right w:val="outset" w:sz="6" w:space="0" w:color="auto"/>
            </w:tcBorders>
            <w:hideMark/>
          </w:tcPr>
          <w:p w:rsidR="005F6F9F" w:rsidRPr="008E05E0" w:rsidRDefault="005F6F9F" w:rsidP="00742F43">
            <w:pPr>
              <w:spacing w:after="0" w:line="240" w:lineRule="auto"/>
              <w:rPr>
                <w:rFonts w:asciiTheme="majorHAnsi" w:eastAsia="Times New Roman" w:hAnsiTheme="majorHAnsi" w:cs="Arial"/>
                <w:color w:val="000000"/>
                <w:sz w:val="18"/>
                <w:szCs w:val="18"/>
              </w:rPr>
            </w:pPr>
            <w:r w:rsidRPr="008E05E0">
              <w:rPr>
                <w:rFonts w:asciiTheme="majorHAnsi" w:eastAsia="Times New Roman" w:hAnsiTheme="majorHAnsi" w:cs="Arial"/>
                <w:color w:val="000000"/>
                <w:sz w:val="18"/>
                <w:szCs w:val="18"/>
              </w:rPr>
              <w:t xml:space="preserve">Team sometimes used gestures, eye contact, </w:t>
            </w:r>
            <w:proofErr w:type="gramStart"/>
            <w:r w:rsidRPr="008E05E0">
              <w:rPr>
                <w:rFonts w:asciiTheme="majorHAnsi" w:eastAsia="Times New Roman" w:hAnsiTheme="majorHAnsi" w:cs="Arial"/>
                <w:color w:val="000000"/>
                <w:sz w:val="18"/>
                <w:szCs w:val="18"/>
              </w:rPr>
              <w:t>tone</w:t>
            </w:r>
            <w:proofErr w:type="gramEnd"/>
            <w:r w:rsidRPr="008E05E0">
              <w:rPr>
                <w:rFonts w:asciiTheme="majorHAnsi" w:eastAsia="Times New Roman" w:hAnsiTheme="majorHAnsi" w:cs="Arial"/>
                <w:color w:val="000000"/>
                <w:sz w:val="18"/>
                <w:szCs w:val="18"/>
              </w:rPr>
              <w:t xml:space="preserve"> of voice and a level of enthusiasm in a way that kept the attention of the audience. </w:t>
            </w:r>
          </w:p>
        </w:tc>
        <w:tc>
          <w:tcPr>
            <w:tcW w:w="1797" w:type="dxa"/>
            <w:tcBorders>
              <w:top w:val="outset" w:sz="6" w:space="0" w:color="auto"/>
              <w:left w:val="outset" w:sz="6" w:space="0" w:color="auto"/>
              <w:bottom w:val="outset" w:sz="6" w:space="0" w:color="auto"/>
              <w:right w:val="outset" w:sz="6" w:space="0" w:color="auto"/>
            </w:tcBorders>
            <w:hideMark/>
          </w:tcPr>
          <w:p w:rsidR="005F6F9F" w:rsidRPr="008E05E0" w:rsidRDefault="005F6F9F" w:rsidP="00742F43">
            <w:pPr>
              <w:spacing w:after="0" w:line="240" w:lineRule="auto"/>
              <w:rPr>
                <w:rFonts w:asciiTheme="majorHAnsi" w:eastAsia="Times New Roman" w:hAnsiTheme="majorHAnsi" w:cs="Arial"/>
                <w:color w:val="000000"/>
                <w:sz w:val="18"/>
                <w:szCs w:val="18"/>
              </w:rPr>
            </w:pPr>
            <w:r w:rsidRPr="008E05E0">
              <w:rPr>
                <w:rFonts w:asciiTheme="majorHAnsi" w:eastAsia="Times New Roman" w:hAnsiTheme="majorHAnsi" w:cs="Arial"/>
                <w:color w:val="000000"/>
                <w:sz w:val="18"/>
                <w:szCs w:val="18"/>
              </w:rPr>
              <w:t xml:space="preserve">One or more members of the team had a presentation style that did not keep the attention of the audience. </w:t>
            </w:r>
          </w:p>
        </w:tc>
      </w:tr>
      <w:tr w:rsidR="005F6F9F" w:rsidRPr="008E05E0" w:rsidTr="00742F43">
        <w:trPr>
          <w:trHeight w:val="1500"/>
          <w:tblCellSpacing w:w="0" w:type="dxa"/>
        </w:trPr>
        <w:tc>
          <w:tcPr>
            <w:tcW w:w="1898" w:type="dxa"/>
            <w:tcBorders>
              <w:top w:val="outset" w:sz="6" w:space="0" w:color="auto"/>
              <w:left w:val="outset" w:sz="6" w:space="0" w:color="auto"/>
              <w:bottom w:val="outset" w:sz="6" w:space="0" w:color="auto"/>
              <w:right w:val="outset" w:sz="6" w:space="0" w:color="auto"/>
            </w:tcBorders>
            <w:hideMark/>
          </w:tcPr>
          <w:p w:rsidR="005F6F9F" w:rsidRPr="008E05E0" w:rsidRDefault="005F6F9F" w:rsidP="00742F43">
            <w:pPr>
              <w:spacing w:after="0" w:line="240" w:lineRule="auto"/>
              <w:rPr>
                <w:rFonts w:asciiTheme="majorHAnsi" w:eastAsia="Times New Roman" w:hAnsiTheme="majorHAnsi" w:cs="Arial"/>
                <w:b/>
                <w:bCs/>
                <w:color w:val="000000"/>
              </w:rPr>
            </w:pPr>
            <w:r w:rsidRPr="008E05E0">
              <w:rPr>
                <w:rFonts w:asciiTheme="majorHAnsi" w:eastAsia="Times New Roman" w:hAnsiTheme="majorHAnsi" w:cs="Arial"/>
                <w:b/>
                <w:bCs/>
                <w:color w:val="000000"/>
              </w:rPr>
              <w:lastRenderedPageBreak/>
              <w:t xml:space="preserve">Understanding of Topic </w:t>
            </w:r>
          </w:p>
        </w:tc>
        <w:tc>
          <w:tcPr>
            <w:tcW w:w="1773" w:type="dxa"/>
            <w:tcBorders>
              <w:top w:val="outset" w:sz="6" w:space="0" w:color="auto"/>
              <w:left w:val="outset" w:sz="6" w:space="0" w:color="auto"/>
              <w:bottom w:val="outset" w:sz="6" w:space="0" w:color="auto"/>
              <w:right w:val="outset" w:sz="6" w:space="0" w:color="auto"/>
            </w:tcBorders>
            <w:hideMark/>
          </w:tcPr>
          <w:p w:rsidR="005F6F9F" w:rsidRPr="008E05E0" w:rsidRDefault="005F6F9F" w:rsidP="00742F43">
            <w:pPr>
              <w:spacing w:after="0" w:line="240" w:lineRule="auto"/>
              <w:rPr>
                <w:rFonts w:asciiTheme="majorHAnsi" w:eastAsia="Times New Roman" w:hAnsiTheme="majorHAnsi" w:cs="Arial"/>
                <w:color w:val="000000"/>
                <w:sz w:val="18"/>
                <w:szCs w:val="18"/>
              </w:rPr>
            </w:pPr>
            <w:r w:rsidRPr="008E05E0">
              <w:rPr>
                <w:rFonts w:asciiTheme="majorHAnsi" w:eastAsia="Times New Roman" w:hAnsiTheme="majorHAnsi" w:cs="Arial"/>
                <w:color w:val="000000"/>
                <w:sz w:val="18"/>
                <w:szCs w:val="18"/>
              </w:rPr>
              <w:t xml:space="preserve">The team clearly understood the topic in-depth and presented their information forcefully and convincingly. </w:t>
            </w:r>
          </w:p>
        </w:tc>
        <w:tc>
          <w:tcPr>
            <w:tcW w:w="1750" w:type="dxa"/>
            <w:tcBorders>
              <w:top w:val="outset" w:sz="6" w:space="0" w:color="auto"/>
              <w:left w:val="outset" w:sz="6" w:space="0" w:color="auto"/>
              <w:bottom w:val="outset" w:sz="6" w:space="0" w:color="auto"/>
              <w:right w:val="outset" w:sz="6" w:space="0" w:color="auto"/>
            </w:tcBorders>
            <w:hideMark/>
          </w:tcPr>
          <w:p w:rsidR="005F6F9F" w:rsidRPr="008E05E0" w:rsidRDefault="005F6F9F" w:rsidP="00742F43">
            <w:pPr>
              <w:spacing w:after="0" w:line="240" w:lineRule="auto"/>
              <w:rPr>
                <w:rFonts w:asciiTheme="majorHAnsi" w:eastAsia="Times New Roman" w:hAnsiTheme="majorHAnsi" w:cs="Arial"/>
                <w:color w:val="000000"/>
                <w:sz w:val="18"/>
                <w:szCs w:val="18"/>
              </w:rPr>
            </w:pPr>
            <w:r w:rsidRPr="008E05E0">
              <w:rPr>
                <w:rFonts w:asciiTheme="majorHAnsi" w:eastAsia="Times New Roman" w:hAnsiTheme="majorHAnsi" w:cs="Arial"/>
                <w:color w:val="000000"/>
                <w:sz w:val="18"/>
                <w:szCs w:val="18"/>
              </w:rPr>
              <w:t xml:space="preserve">The team clearly understood the topic in-depth and presented their information with ease. </w:t>
            </w:r>
          </w:p>
        </w:tc>
        <w:tc>
          <w:tcPr>
            <w:tcW w:w="1782" w:type="dxa"/>
            <w:tcBorders>
              <w:top w:val="outset" w:sz="6" w:space="0" w:color="auto"/>
              <w:left w:val="outset" w:sz="6" w:space="0" w:color="auto"/>
              <w:bottom w:val="outset" w:sz="6" w:space="0" w:color="auto"/>
              <w:right w:val="outset" w:sz="6" w:space="0" w:color="auto"/>
            </w:tcBorders>
            <w:hideMark/>
          </w:tcPr>
          <w:p w:rsidR="005F6F9F" w:rsidRPr="008E05E0" w:rsidRDefault="005F6F9F" w:rsidP="00742F43">
            <w:pPr>
              <w:spacing w:after="0" w:line="240" w:lineRule="auto"/>
              <w:rPr>
                <w:rFonts w:asciiTheme="majorHAnsi" w:eastAsia="Times New Roman" w:hAnsiTheme="majorHAnsi" w:cs="Arial"/>
                <w:color w:val="000000"/>
                <w:sz w:val="18"/>
                <w:szCs w:val="18"/>
              </w:rPr>
            </w:pPr>
            <w:r w:rsidRPr="008E05E0">
              <w:rPr>
                <w:rFonts w:asciiTheme="majorHAnsi" w:eastAsia="Times New Roman" w:hAnsiTheme="majorHAnsi" w:cs="Arial"/>
                <w:color w:val="000000"/>
                <w:sz w:val="18"/>
                <w:szCs w:val="18"/>
              </w:rPr>
              <w:t xml:space="preserve">The team seemed to understand the main points of the topic and presented those with ease. </w:t>
            </w:r>
          </w:p>
        </w:tc>
        <w:tc>
          <w:tcPr>
            <w:tcW w:w="1797" w:type="dxa"/>
            <w:tcBorders>
              <w:top w:val="outset" w:sz="6" w:space="0" w:color="auto"/>
              <w:left w:val="outset" w:sz="6" w:space="0" w:color="auto"/>
              <w:bottom w:val="outset" w:sz="6" w:space="0" w:color="auto"/>
              <w:right w:val="outset" w:sz="6" w:space="0" w:color="auto"/>
            </w:tcBorders>
            <w:hideMark/>
          </w:tcPr>
          <w:p w:rsidR="005F6F9F" w:rsidRPr="008E05E0" w:rsidRDefault="005F6F9F" w:rsidP="00742F43">
            <w:pPr>
              <w:spacing w:after="0" w:line="240" w:lineRule="auto"/>
              <w:rPr>
                <w:rFonts w:asciiTheme="majorHAnsi" w:eastAsia="Times New Roman" w:hAnsiTheme="majorHAnsi" w:cs="Arial"/>
                <w:color w:val="000000"/>
                <w:sz w:val="18"/>
                <w:szCs w:val="18"/>
              </w:rPr>
            </w:pPr>
            <w:r w:rsidRPr="008E05E0">
              <w:rPr>
                <w:rFonts w:asciiTheme="majorHAnsi" w:eastAsia="Times New Roman" w:hAnsiTheme="majorHAnsi" w:cs="Arial"/>
                <w:color w:val="000000"/>
                <w:sz w:val="18"/>
                <w:szCs w:val="18"/>
              </w:rPr>
              <w:t xml:space="preserve">The team did not show an adequate understanding of the topic. </w:t>
            </w:r>
          </w:p>
        </w:tc>
      </w:tr>
    </w:tbl>
    <w:p w:rsidR="005F6F9F" w:rsidRPr="008E05E0" w:rsidRDefault="005F6F9F" w:rsidP="005F6F9F">
      <w:pPr>
        <w:autoSpaceDE w:val="0"/>
        <w:autoSpaceDN w:val="0"/>
        <w:adjustRightInd w:val="0"/>
        <w:spacing w:after="0" w:line="360" w:lineRule="auto"/>
        <w:rPr>
          <w:rFonts w:asciiTheme="majorHAnsi" w:hAnsiTheme="majorHAnsi"/>
          <w:sz w:val="24"/>
        </w:rPr>
      </w:pPr>
    </w:p>
    <w:p w:rsidR="005F6F9F" w:rsidRPr="008E05E0" w:rsidRDefault="005F6F9F" w:rsidP="005F6F9F">
      <w:pPr>
        <w:autoSpaceDE w:val="0"/>
        <w:autoSpaceDN w:val="0"/>
        <w:adjustRightInd w:val="0"/>
        <w:spacing w:after="0" w:line="360" w:lineRule="auto"/>
        <w:rPr>
          <w:rFonts w:asciiTheme="majorHAnsi" w:hAnsiTheme="majorHAnsi"/>
          <w:sz w:val="24"/>
        </w:rPr>
      </w:pPr>
    </w:p>
    <w:p w:rsidR="005F6F9F" w:rsidRPr="008E05E0" w:rsidRDefault="005F6F9F" w:rsidP="005F6F9F">
      <w:pPr>
        <w:autoSpaceDE w:val="0"/>
        <w:autoSpaceDN w:val="0"/>
        <w:adjustRightInd w:val="0"/>
        <w:spacing w:after="0" w:line="360" w:lineRule="auto"/>
        <w:rPr>
          <w:rFonts w:asciiTheme="majorHAnsi" w:hAnsiTheme="majorHAnsi"/>
          <w:b/>
          <w:sz w:val="28"/>
        </w:rPr>
      </w:pPr>
      <w:r w:rsidRPr="008E05E0">
        <w:rPr>
          <w:rFonts w:asciiTheme="majorHAnsi" w:hAnsiTheme="majorHAnsi"/>
          <w:b/>
          <w:sz w:val="28"/>
        </w:rPr>
        <w:t>Self- Evaluation of Learning</w:t>
      </w:r>
    </w:p>
    <w:p w:rsidR="005F6F9F" w:rsidRPr="008E05E0" w:rsidRDefault="005F6F9F" w:rsidP="005F6F9F">
      <w:pPr>
        <w:autoSpaceDE w:val="0"/>
        <w:autoSpaceDN w:val="0"/>
        <w:adjustRightInd w:val="0"/>
        <w:spacing w:after="0" w:line="360" w:lineRule="auto"/>
        <w:rPr>
          <w:rFonts w:asciiTheme="majorHAnsi" w:hAnsiTheme="majorHAnsi"/>
          <w:sz w:val="24"/>
        </w:rPr>
      </w:pPr>
      <w:r w:rsidRPr="008E05E0">
        <w:rPr>
          <w:rFonts w:asciiTheme="majorHAnsi" w:hAnsiTheme="majorHAnsi"/>
          <w:sz w:val="24"/>
        </w:rPr>
        <w:t xml:space="preserve">With the completion of the assignment, please take a few minutes to evaluate what you learned, what you wished you would have learned and how </w:t>
      </w:r>
      <w:proofErr w:type="gramStart"/>
      <w:r w:rsidRPr="008E05E0">
        <w:rPr>
          <w:rFonts w:asciiTheme="majorHAnsi" w:hAnsiTheme="majorHAnsi"/>
          <w:sz w:val="24"/>
        </w:rPr>
        <w:t>would you</w:t>
      </w:r>
      <w:proofErr w:type="gramEnd"/>
      <w:r w:rsidRPr="008E05E0">
        <w:rPr>
          <w:rFonts w:asciiTheme="majorHAnsi" w:hAnsiTheme="majorHAnsi"/>
          <w:sz w:val="24"/>
        </w:rPr>
        <w:t xml:space="preserve"> change the assignment.</w:t>
      </w:r>
    </w:p>
    <w:p w:rsidR="005F6F9F" w:rsidRPr="008E05E0" w:rsidRDefault="005F6F9F" w:rsidP="005F6F9F">
      <w:pPr>
        <w:pStyle w:val="ListParagraph"/>
        <w:numPr>
          <w:ilvl w:val="0"/>
          <w:numId w:val="8"/>
        </w:numPr>
        <w:autoSpaceDE w:val="0"/>
        <w:autoSpaceDN w:val="0"/>
        <w:adjustRightInd w:val="0"/>
        <w:spacing w:after="0" w:line="360" w:lineRule="auto"/>
        <w:rPr>
          <w:rFonts w:asciiTheme="majorHAnsi" w:hAnsiTheme="majorHAnsi"/>
          <w:sz w:val="24"/>
        </w:rPr>
      </w:pPr>
      <w:r w:rsidRPr="008E05E0">
        <w:rPr>
          <w:rFonts w:asciiTheme="majorHAnsi" w:hAnsiTheme="majorHAnsi"/>
          <w:sz w:val="24"/>
        </w:rPr>
        <w:t>What I have learned:</w:t>
      </w:r>
    </w:p>
    <w:p w:rsidR="005F6F9F" w:rsidRPr="008E05E0" w:rsidRDefault="005F6F9F" w:rsidP="005F6F9F">
      <w:pPr>
        <w:pStyle w:val="ListParagraph"/>
        <w:numPr>
          <w:ilvl w:val="0"/>
          <w:numId w:val="8"/>
        </w:numPr>
        <w:autoSpaceDE w:val="0"/>
        <w:autoSpaceDN w:val="0"/>
        <w:adjustRightInd w:val="0"/>
        <w:spacing w:after="0" w:line="360" w:lineRule="auto"/>
        <w:rPr>
          <w:rFonts w:asciiTheme="majorHAnsi" w:hAnsiTheme="majorHAnsi"/>
          <w:sz w:val="24"/>
        </w:rPr>
      </w:pPr>
      <w:r w:rsidRPr="008E05E0">
        <w:rPr>
          <w:rFonts w:asciiTheme="majorHAnsi" w:hAnsiTheme="majorHAnsi"/>
          <w:sz w:val="24"/>
        </w:rPr>
        <w:t>What I wished I would have learned:</w:t>
      </w:r>
    </w:p>
    <w:p w:rsidR="005F6F9F" w:rsidRPr="008E05E0" w:rsidRDefault="005F6F9F" w:rsidP="005F6F9F">
      <w:pPr>
        <w:pStyle w:val="ListParagraph"/>
        <w:numPr>
          <w:ilvl w:val="0"/>
          <w:numId w:val="8"/>
        </w:numPr>
        <w:autoSpaceDE w:val="0"/>
        <w:autoSpaceDN w:val="0"/>
        <w:adjustRightInd w:val="0"/>
        <w:spacing w:after="0" w:line="360" w:lineRule="auto"/>
        <w:rPr>
          <w:rFonts w:asciiTheme="majorHAnsi" w:hAnsiTheme="majorHAnsi"/>
          <w:sz w:val="24"/>
        </w:rPr>
      </w:pPr>
      <w:r w:rsidRPr="008E05E0">
        <w:rPr>
          <w:rFonts w:asciiTheme="majorHAnsi" w:hAnsiTheme="majorHAnsi"/>
          <w:sz w:val="24"/>
        </w:rPr>
        <w:t>What I would change with the project:</w:t>
      </w:r>
    </w:p>
    <w:p w:rsidR="005F6F9F" w:rsidRPr="008E05E0" w:rsidRDefault="005F6F9F" w:rsidP="005F6F9F">
      <w:pPr>
        <w:autoSpaceDE w:val="0"/>
        <w:autoSpaceDN w:val="0"/>
        <w:adjustRightInd w:val="0"/>
        <w:spacing w:after="0" w:line="360" w:lineRule="auto"/>
        <w:rPr>
          <w:rFonts w:asciiTheme="majorHAnsi" w:hAnsiTheme="majorHAnsi"/>
          <w:sz w:val="24"/>
        </w:rPr>
      </w:pPr>
    </w:p>
    <w:p w:rsidR="005F6F9F" w:rsidRPr="008E05E0" w:rsidRDefault="005F6F9F" w:rsidP="005F6F9F">
      <w:pPr>
        <w:autoSpaceDE w:val="0"/>
        <w:autoSpaceDN w:val="0"/>
        <w:adjustRightInd w:val="0"/>
        <w:spacing w:after="0" w:line="360" w:lineRule="auto"/>
        <w:rPr>
          <w:rFonts w:asciiTheme="majorHAnsi" w:hAnsiTheme="majorHAnsi"/>
          <w:b/>
          <w:sz w:val="28"/>
        </w:rPr>
      </w:pPr>
      <w:r w:rsidRPr="008E05E0">
        <w:rPr>
          <w:rFonts w:asciiTheme="majorHAnsi" w:hAnsiTheme="majorHAnsi"/>
          <w:b/>
          <w:sz w:val="28"/>
        </w:rPr>
        <w:t>Dissemination:</w:t>
      </w:r>
    </w:p>
    <w:p w:rsidR="005F6F9F" w:rsidRPr="008E05E0" w:rsidRDefault="005F6F9F" w:rsidP="005F6F9F">
      <w:pPr>
        <w:autoSpaceDE w:val="0"/>
        <w:autoSpaceDN w:val="0"/>
        <w:adjustRightInd w:val="0"/>
        <w:spacing w:after="0" w:line="360" w:lineRule="auto"/>
        <w:rPr>
          <w:rFonts w:asciiTheme="majorHAnsi" w:hAnsiTheme="majorHAnsi"/>
          <w:sz w:val="24"/>
        </w:rPr>
      </w:pPr>
      <w:r w:rsidRPr="008E05E0">
        <w:rPr>
          <w:rFonts w:asciiTheme="majorHAnsi" w:hAnsiTheme="majorHAnsi"/>
          <w:sz w:val="24"/>
        </w:rPr>
        <w:t xml:space="preserve">After the students have been able to share their projects, I will collect their projects to share with the school (teachers, fellow students and administration), the grantor and the parents.  In order to accomplish this, I will post the information on the Social Studies bulletin board in the hallway.  I will share the information with the administration team at our weekly meetings.  The project will also be a discussion point at parent teacher conferences.  I will make copies of the student’s work to </w:t>
      </w:r>
      <w:proofErr w:type="gramStart"/>
      <w:r w:rsidRPr="008E05E0">
        <w:rPr>
          <w:rFonts w:asciiTheme="majorHAnsi" w:hAnsiTheme="majorHAnsi"/>
          <w:sz w:val="24"/>
        </w:rPr>
        <w:t>sent</w:t>
      </w:r>
      <w:proofErr w:type="gramEnd"/>
      <w:r w:rsidRPr="008E05E0">
        <w:rPr>
          <w:rFonts w:asciiTheme="majorHAnsi" w:hAnsiTheme="majorHAnsi"/>
          <w:sz w:val="24"/>
        </w:rPr>
        <w:t xml:space="preserve"> to the grantor as well.  </w:t>
      </w:r>
    </w:p>
    <w:p w:rsidR="005F6F9F" w:rsidRPr="008E05E0" w:rsidRDefault="005F6F9F" w:rsidP="003F07B0">
      <w:pPr>
        <w:rPr>
          <w:rFonts w:asciiTheme="majorHAnsi" w:hAnsiTheme="majorHAnsi"/>
          <w:bCs/>
          <w:szCs w:val="20"/>
        </w:rPr>
      </w:pPr>
    </w:p>
    <w:p w:rsidR="005F6F9F" w:rsidRPr="008E05E0" w:rsidRDefault="005F6F9F" w:rsidP="005F6F9F">
      <w:pPr>
        <w:pStyle w:val="NormalWeb"/>
        <w:jc w:val="center"/>
        <w:rPr>
          <w:rFonts w:asciiTheme="majorHAnsi" w:hAnsiTheme="majorHAnsi"/>
          <w:b/>
          <w:szCs w:val="21"/>
        </w:rPr>
      </w:pPr>
    </w:p>
    <w:p w:rsidR="005F6F9F" w:rsidRPr="008E05E0" w:rsidRDefault="005F6F9F" w:rsidP="005F6F9F">
      <w:pPr>
        <w:pStyle w:val="NormalWeb"/>
        <w:jc w:val="center"/>
        <w:rPr>
          <w:rFonts w:asciiTheme="majorHAnsi" w:hAnsiTheme="majorHAnsi"/>
          <w:b/>
          <w:szCs w:val="21"/>
        </w:rPr>
      </w:pPr>
    </w:p>
    <w:p w:rsidR="005F6F9F" w:rsidRPr="008E05E0" w:rsidRDefault="005F6F9F" w:rsidP="005F6F9F">
      <w:pPr>
        <w:pStyle w:val="NormalWeb"/>
        <w:jc w:val="center"/>
        <w:rPr>
          <w:rFonts w:asciiTheme="majorHAnsi" w:hAnsiTheme="majorHAnsi"/>
          <w:b/>
          <w:szCs w:val="21"/>
        </w:rPr>
      </w:pPr>
    </w:p>
    <w:p w:rsidR="005F6F9F" w:rsidRPr="008E05E0" w:rsidRDefault="005F6F9F" w:rsidP="005F6F9F">
      <w:pPr>
        <w:pStyle w:val="NormalWeb"/>
        <w:jc w:val="center"/>
        <w:rPr>
          <w:rFonts w:asciiTheme="majorHAnsi" w:hAnsiTheme="majorHAnsi"/>
          <w:b/>
          <w:szCs w:val="21"/>
        </w:rPr>
      </w:pPr>
    </w:p>
    <w:p w:rsidR="005F6F9F" w:rsidRPr="008E05E0" w:rsidRDefault="005F6F9F" w:rsidP="005F6F9F">
      <w:pPr>
        <w:pStyle w:val="NormalWeb"/>
        <w:jc w:val="center"/>
        <w:rPr>
          <w:rFonts w:asciiTheme="majorHAnsi" w:hAnsiTheme="majorHAnsi"/>
          <w:b/>
          <w:szCs w:val="21"/>
        </w:rPr>
      </w:pPr>
    </w:p>
    <w:p w:rsidR="005F6F9F" w:rsidRPr="008E05E0" w:rsidRDefault="005F6F9F" w:rsidP="005F6F9F">
      <w:pPr>
        <w:pStyle w:val="NormalWeb"/>
        <w:jc w:val="center"/>
        <w:rPr>
          <w:rFonts w:asciiTheme="majorHAnsi" w:hAnsiTheme="majorHAnsi"/>
          <w:b/>
          <w:szCs w:val="21"/>
        </w:rPr>
      </w:pPr>
    </w:p>
    <w:p w:rsidR="005F6F9F" w:rsidRPr="008E05E0" w:rsidRDefault="005F6F9F" w:rsidP="005F6F9F">
      <w:pPr>
        <w:pStyle w:val="NormalWeb"/>
        <w:jc w:val="center"/>
        <w:rPr>
          <w:rFonts w:asciiTheme="majorHAnsi" w:hAnsiTheme="majorHAnsi"/>
          <w:b/>
          <w:szCs w:val="21"/>
        </w:rPr>
      </w:pPr>
    </w:p>
    <w:p w:rsidR="005F6F9F" w:rsidRPr="008E05E0" w:rsidRDefault="005F6F9F" w:rsidP="005F6F9F">
      <w:pPr>
        <w:pStyle w:val="NormalWeb"/>
        <w:jc w:val="center"/>
        <w:rPr>
          <w:rFonts w:asciiTheme="majorHAnsi" w:hAnsiTheme="majorHAnsi"/>
          <w:b/>
          <w:sz w:val="20"/>
          <w:szCs w:val="16"/>
        </w:rPr>
      </w:pPr>
      <w:r w:rsidRPr="008E05E0">
        <w:rPr>
          <w:rFonts w:asciiTheme="majorHAnsi" w:hAnsiTheme="majorHAnsi"/>
          <w:b/>
          <w:szCs w:val="21"/>
        </w:rPr>
        <w:t xml:space="preserve">Attachment A. Letter of Support </w:t>
      </w:r>
    </w:p>
    <w:p w:rsidR="005F6F9F" w:rsidRPr="008E05E0" w:rsidRDefault="005F6F9F" w:rsidP="005F6F9F">
      <w:pPr>
        <w:spacing w:after="0"/>
        <w:rPr>
          <w:rFonts w:asciiTheme="majorHAnsi" w:hAnsiTheme="majorHAnsi" w:cs="Segoe UI"/>
          <w:sz w:val="20"/>
          <w:szCs w:val="20"/>
        </w:rPr>
      </w:pPr>
      <w:bookmarkStart w:id="0" w:name="_GoBack"/>
      <w:bookmarkEnd w:id="0"/>
      <w:r w:rsidRPr="008E05E0">
        <w:rPr>
          <w:rFonts w:asciiTheme="majorHAnsi" w:hAnsiTheme="majorHAnsi" w:cs="Segoe UI"/>
          <w:sz w:val="20"/>
          <w:szCs w:val="20"/>
        </w:rPr>
        <w:t xml:space="preserve">I am in support of you writing this education grant.  I understand the grant monies would be used for 7th grade Geography </w:t>
      </w:r>
      <w:proofErr w:type="gramStart"/>
      <w:r w:rsidRPr="008E05E0">
        <w:rPr>
          <w:rFonts w:asciiTheme="majorHAnsi" w:hAnsiTheme="majorHAnsi" w:cs="Segoe UI"/>
          <w:sz w:val="20"/>
          <w:szCs w:val="20"/>
        </w:rPr>
        <w:t>classes</w:t>
      </w:r>
      <w:proofErr w:type="gramEnd"/>
      <w:r w:rsidRPr="008E05E0">
        <w:rPr>
          <w:rFonts w:asciiTheme="majorHAnsi" w:hAnsiTheme="majorHAnsi" w:cs="Segoe UI"/>
          <w:sz w:val="20"/>
          <w:szCs w:val="20"/>
        </w:rPr>
        <w:t xml:space="preserve"> ancestry projects.   Specifically the money would be used to purchase memberships to ancestry.com. I believe this project to be both rigorous and relevant.  I am sure you will do a great job writing the grant.  Good Luck!</w:t>
      </w:r>
    </w:p>
    <w:p w:rsidR="005F6F9F" w:rsidRPr="008E05E0" w:rsidRDefault="005F6F9F" w:rsidP="005F6F9F">
      <w:pPr>
        <w:spacing w:after="0"/>
        <w:rPr>
          <w:rFonts w:asciiTheme="majorHAnsi" w:hAnsiTheme="majorHAnsi" w:cs="Segoe UI"/>
          <w:sz w:val="20"/>
          <w:szCs w:val="20"/>
        </w:rPr>
      </w:pPr>
      <w:r w:rsidRPr="008E05E0">
        <w:rPr>
          <w:rFonts w:asciiTheme="majorHAnsi" w:hAnsiTheme="majorHAnsi" w:cs="Segoe UI"/>
          <w:sz w:val="20"/>
          <w:szCs w:val="20"/>
        </w:rPr>
        <w:t> </w:t>
      </w:r>
    </w:p>
    <w:p w:rsidR="005F6F9F" w:rsidRPr="008E05E0" w:rsidRDefault="005F6F9F" w:rsidP="005F6F9F">
      <w:pPr>
        <w:spacing w:after="0"/>
        <w:rPr>
          <w:rFonts w:asciiTheme="majorHAnsi" w:hAnsiTheme="majorHAnsi" w:cs="Segoe UI"/>
          <w:sz w:val="20"/>
          <w:szCs w:val="20"/>
        </w:rPr>
      </w:pPr>
      <w:r w:rsidRPr="008E05E0">
        <w:rPr>
          <w:rFonts w:asciiTheme="majorHAnsi" w:hAnsiTheme="majorHAnsi" w:cs="Segoe UI"/>
          <w:sz w:val="20"/>
          <w:szCs w:val="20"/>
        </w:rPr>
        <w:t>Kris Langer</w:t>
      </w:r>
    </w:p>
    <w:p w:rsidR="005F6F9F" w:rsidRPr="008E05E0" w:rsidRDefault="005F6F9F" w:rsidP="005F6F9F">
      <w:pPr>
        <w:spacing w:after="0"/>
        <w:rPr>
          <w:rFonts w:asciiTheme="majorHAnsi" w:hAnsiTheme="majorHAnsi" w:cs="Segoe UI"/>
          <w:sz w:val="20"/>
          <w:szCs w:val="20"/>
        </w:rPr>
      </w:pPr>
    </w:p>
    <w:p w:rsidR="005F6F9F" w:rsidRPr="008E05E0" w:rsidRDefault="005F6F9F" w:rsidP="005F6F9F">
      <w:pPr>
        <w:spacing w:after="0"/>
        <w:rPr>
          <w:rFonts w:asciiTheme="majorHAnsi" w:hAnsiTheme="majorHAnsi" w:cs="Segoe UI"/>
          <w:sz w:val="20"/>
          <w:szCs w:val="20"/>
        </w:rPr>
      </w:pPr>
      <w:r w:rsidRPr="008E05E0">
        <w:rPr>
          <w:rStyle w:val="Strong"/>
          <w:rFonts w:asciiTheme="majorHAnsi" w:hAnsiTheme="majorHAnsi" w:cs="Segoe UI"/>
          <w:color w:val="0000FF"/>
          <w:sz w:val="27"/>
          <w:szCs w:val="27"/>
        </w:rPr>
        <w:t>Kristen R. Langer</w:t>
      </w:r>
      <w:r w:rsidRPr="008E05E0">
        <w:rPr>
          <w:rFonts w:asciiTheme="majorHAnsi" w:hAnsiTheme="majorHAnsi" w:cs="Segoe UI"/>
          <w:b/>
          <w:bCs/>
          <w:color w:val="0000FF"/>
          <w:sz w:val="27"/>
          <w:szCs w:val="27"/>
        </w:rPr>
        <w:br/>
      </w:r>
      <w:r w:rsidRPr="008E05E0">
        <w:rPr>
          <w:rFonts w:asciiTheme="majorHAnsi" w:hAnsiTheme="majorHAnsi" w:cs="Segoe UI"/>
          <w:sz w:val="20"/>
          <w:szCs w:val="20"/>
        </w:rPr>
        <w:t>Principal 7-12 </w:t>
      </w:r>
      <w:r w:rsidRPr="008E05E0">
        <w:rPr>
          <w:rFonts w:asciiTheme="majorHAnsi" w:hAnsiTheme="majorHAnsi" w:cs="Segoe UI"/>
          <w:sz w:val="20"/>
          <w:szCs w:val="20"/>
        </w:rPr>
        <w:br/>
        <w:t>Campbellsport School District</w:t>
      </w:r>
    </w:p>
    <w:p w:rsidR="005F6F9F" w:rsidRPr="008E05E0" w:rsidRDefault="005F6F9F" w:rsidP="005F6F9F">
      <w:pPr>
        <w:spacing w:after="0"/>
        <w:rPr>
          <w:rFonts w:asciiTheme="majorHAnsi" w:hAnsiTheme="majorHAnsi" w:cs="Segoe UI"/>
          <w:sz w:val="20"/>
          <w:szCs w:val="20"/>
        </w:rPr>
      </w:pPr>
      <w:hyperlink r:id="rId7" w:tgtFrame="_blank" w:history="1">
        <w:r w:rsidRPr="008E05E0">
          <w:rPr>
            <w:rStyle w:val="Hyperlink"/>
            <w:rFonts w:asciiTheme="majorHAnsi" w:hAnsiTheme="majorHAnsi" w:cs="Segoe UI"/>
            <w:sz w:val="20"/>
            <w:szCs w:val="20"/>
          </w:rPr>
          <w:t>klanger@csd.k12.wi.us</w:t>
        </w:r>
      </w:hyperlink>
    </w:p>
    <w:p w:rsidR="005F6F9F" w:rsidRPr="008E05E0" w:rsidRDefault="005F6F9F" w:rsidP="005F6F9F">
      <w:pPr>
        <w:spacing w:after="0"/>
        <w:rPr>
          <w:rFonts w:asciiTheme="majorHAnsi" w:hAnsiTheme="majorHAnsi" w:cs="Segoe UI"/>
          <w:sz w:val="20"/>
          <w:szCs w:val="20"/>
        </w:rPr>
      </w:pPr>
      <w:r w:rsidRPr="008E05E0">
        <w:rPr>
          <w:rFonts w:asciiTheme="majorHAnsi" w:hAnsiTheme="majorHAnsi" w:cs="Segoe UI"/>
          <w:sz w:val="20"/>
          <w:szCs w:val="20"/>
        </w:rPr>
        <w:t>920-533-4811 ext. 1264</w:t>
      </w:r>
    </w:p>
    <w:p w:rsidR="005F6F9F" w:rsidRPr="008E05E0" w:rsidRDefault="005F6F9F" w:rsidP="005F6F9F">
      <w:pPr>
        <w:rPr>
          <w:rFonts w:asciiTheme="majorHAnsi" w:hAnsiTheme="majorHAnsi"/>
        </w:rPr>
      </w:pPr>
    </w:p>
    <w:p w:rsidR="005F6F9F" w:rsidRPr="008E05E0" w:rsidRDefault="005F6F9F" w:rsidP="005F6F9F">
      <w:pPr>
        <w:rPr>
          <w:rFonts w:asciiTheme="majorHAnsi" w:hAnsiTheme="majorHAnsi"/>
        </w:rPr>
      </w:pPr>
    </w:p>
    <w:p w:rsidR="005F6F9F" w:rsidRPr="008E05E0" w:rsidRDefault="005F6F9F" w:rsidP="005F6F9F">
      <w:pPr>
        <w:spacing w:after="0"/>
        <w:rPr>
          <w:rFonts w:asciiTheme="majorHAnsi" w:hAnsiTheme="majorHAnsi" w:cs="Segoe UI"/>
          <w:sz w:val="20"/>
          <w:szCs w:val="20"/>
        </w:rPr>
      </w:pPr>
      <w:r w:rsidRPr="008E05E0">
        <w:rPr>
          <w:rFonts w:asciiTheme="majorHAnsi" w:hAnsiTheme="majorHAnsi" w:cs="Segoe UI"/>
          <w:sz w:val="20"/>
          <w:szCs w:val="20"/>
        </w:rPr>
        <w:t xml:space="preserve">I support Bob </w:t>
      </w:r>
      <w:proofErr w:type="spellStart"/>
      <w:r w:rsidRPr="008E05E0">
        <w:rPr>
          <w:rFonts w:asciiTheme="majorHAnsi" w:hAnsiTheme="majorHAnsi" w:cs="Segoe UI"/>
          <w:sz w:val="20"/>
          <w:szCs w:val="20"/>
        </w:rPr>
        <w:t>Benike's</w:t>
      </w:r>
      <w:proofErr w:type="spellEnd"/>
      <w:r w:rsidRPr="008E05E0">
        <w:rPr>
          <w:rFonts w:asciiTheme="majorHAnsi" w:hAnsiTheme="majorHAnsi" w:cs="Segoe UI"/>
          <w:sz w:val="20"/>
          <w:szCs w:val="20"/>
        </w:rPr>
        <w:t xml:space="preserve"> grant application to underwrite the costs of a subscription to ancestry.com. Use of this website will provide his Geography class with an authentic research experience at Campbellsport Junior High School. We value the integration of technology with course content such as immigration. In summary, I fully support Bob's grant application for up to $500 for the ancestry project. </w:t>
      </w:r>
    </w:p>
    <w:p w:rsidR="005F6F9F" w:rsidRPr="008E05E0" w:rsidRDefault="005F6F9F" w:rsidP="005F6F9F">
      <w:pPr>
        <w:spacing w:after="0"/>
        <w:rPr>
          <w:rFonts w:asciiTheme="majorHAnsi" w:hAnsiTheme="majorHAnsi" w:cs="Segoe UI"/>
          <w:sz w:val="20"/>
          <w:szCs w:val="20"/>
        </w:rPr>
      </w:pPr>
      <w:r w:rsidRPr="008E05E0">
        <w:rPr>
          <w:rFonts w:asciiTheme="majorHAnsi" w:hAnsiTheme="majorHAnsi" w:cs="Segoe UI"/>
          <w:sz w:val="20"/>
          <w:szCs w:val="20"/>
        </w:rPr>
        <w:t> </w:t>
      </w:r>
    </w:p>
    <w:p w:rsidR="005F6F9F" w:rsidRPr="008E05E0" w:rsidRDefault="005F6F9F" w:rsidP="005F6F9F">
      <w:pPr>
        <w:spacing w:after="0"/>
        <w:rPr>
          <w:rFonts w:asciiTheme="majorHAnsi" w:hAnsiTheme="majorHAnsi" w:cs="Segoe UI"/>
          <w:sz w:val="20"/>
          <w:szCs w:val="20"/>
        </w:rPr>
      </w:pPr>
      <w:r w:rsidRPr="008E05E0">
        <w:rPr>
          <w:rFonts w:asciiTheme="majorHAnsi" w:hAnsiTheme="majorHAnsi" w:cs="Segoe UI"/>
          <w:sz w:val="20"/>
          <w:szCs w:val="20"/>
        </w:rPr>
        <w:t xml:space="preserve">Judith T. </w:t>
      </w:r>
      <w:proofErr w:type="spellStart"/>
      <w:r w:rsidRPr="008E05E0">
        <w:rPr>
          <w:rFonts w:asciiTheme="majorHAnsi" w:hAnsiTheme="majorHAnsi" w:cs="Segoe UI"/>
          <w:sz w:val="20"/>
          <w:szCs w:val="20"/>
        </w:rPr>
        <w:t>Hoeppner</w:t>
      </w:r>
      <w:proofErr w:type="spellEnd"/>
      <w:r w:rsidRPr="008E05E0">
        <w:rPr>
          <w:rFonts w:asciiTheme="majorHAnsi" w:hAnsiTheme="majorHAnsi" w:cs="Segoe UI"/>
          <w:sz w:val="20"/>
          <w:szCs w:val="20"/>
        </w:rPr>
        <w:t>, Ph.D.</w:t>
      </w:r>
    </w:p>
    <w:p w:rsidR="005F6F9F" w:rsidRPr="008E05E0" w:rsidRDefault="005F6F9F" w:rsidP="005F6F9F">
      <w:pPr>
        <w:spacing w:after="0"/>
        <w:rPr>
          <w:rFonts w:asciiTheme="majorHAnsi" w:hAnsiTheme="majorHAnsi" w:cs="Segoe UI"/>
          <w:sz w:val="20"/>
          <w:szCs w:val="20"/>
        </w:rPr>
      </w:pPr>
      <w:r w:rsidRPr="008E05E0">
        <w:rPr>
          <w:rFonts w:asciiTheme="majorHAnsi" w:hAnsiTheme="majorHAnsi" w:cs="Segoe UI"/>
          <w:sz w:val="20"/>
          <w:szCs w:val="20"/>
        </w:rPr>
        <w:t>Director of Curriculum &amp; Instruction</w:t>
      </w:r>
    </w:p>
    <w:p w:rsidR="005F6F9F" w:rsidRPr="008E05E0" w:rsidRDefault="005F6F9F" w:rsidP="005F6F9F">
      <w:pPr>
        <w:spacing w:after="0"/>
        <w:rPr>
          <w:rFonts w:asciiTheme="majorHAnsi" w:hAnsiTheme="majorHAnsi" w:cs="Segoe UI"/>
          <w:sz w:val="20"/>
          <w:szCs w:val="20"/>
        </w:rPr>
      </w:pPr>
      <w:r w:rsidRPr="008E05E0">
        <w:rPr>
          <w:rFonts w:asciiTheme="majorHAnsi" w:hAnsiTheme="majorHAnsi" w:cs="Segoe UI"/>
          <w:sz w:val="20"/>
          <w:szCs w:val="20"/>
        </w:rPr>
        <w:t>Campbellsport School District</w:t>
      </w:r>
    </w:p>
    <w:p w:rsidR="005F6F9F" w:rsidRPr="008E05E0" w:rsidRDefault="005F6F9F" w:rsidP="005F6F9F">
      <w:pPr>
        <w:spacing w:after="0"/>
        <w:rPr>
          <w:rFonts w:asciiTheme="majorHAnsi" w:hAnsiTheme="majorHAnsi" w:cs="Segoe UI"/>
          <w:sz w:val="20"/>
          <w:szCs w:val="20"/>
        </w:rPr>
      </w:pPr>
      <w:r w:rsidRPr="008E05E0">
        <w:rPr>
          <w:rFonts w:asciiTheme="majorHAnsi" w:hAnsiTheme="majorHAnsi" w:cs="Segoe UI"/>
          <w:sz w:val="20"/>
          <w:szCs w:val="20"/>
        </w:rPr>
        <w:t>920-533-8381</w:t>
      </w:r>
    </w:p>
    <w:p w:rsidR="005F6F9F" w:rsidRPr="008E05E0" w:rsidRDefault="005F6F9F" w:rsidP="005F6F9F">
      <w:pPr>
        <w:spacing w:after="0"/>
        <w:rPr>
          <w:rFonts w:asciiTheme="majorHAnsi" w:hAnsiTheme="majorHAnsi" w:cs="Segoe UI"/>
          <w:sz w:val="20"/>
          <w:szCs w:val="20"/>
        </w:rPr>
      </w:pPr>
      <w:hyperlink r:id="rId8" w:tgtFrame="_blank" w:history="1">
        <w:r w:rsidRPr="008E05E0">
          <w:rPr>
            <w:rStyle w:val="Hyperlink"/>
            <w:rFonts w:asciiTheme="majorHAnsi" w:hAnsiTheme="majorHAnsi" w:cs="Segoe UI"/>
            <w:sz w:val="20"/>
            <w:szCs w:val="20"/>
          </w:rPr>
          <w:t>www.csd.k12.wi.us</w:t>
        </w:r>
      </w:hyperlink>
    </w:p>
    <w:p w:rsidR="005F6F9F" w:rsidRPr="008E05E0" w:rsidRDefault="005F6F9F" w:rsidP="005F6F9F">
      <w:pPr>
        <w:spacing w:after="0"/>
        <w:rPr>
          <w:rFonts w:asciiTheme="majorHAnsi" w:hAnsiTheme="majorHAnsi" w:cs="Segoe UI"/>
          <w:sz w:val="20"/>
          <w:szCs w:val="20"/>
        </w:rPr>
      </w:pPr>
      <w:r w:rsidRPr="008E05E0">
        <w:rPr>
          <w:rFonts w:asciiTheme="majorHAnsi" w:hAnsiTheme="majorHAnsi" w:cs="Segoe UI"/>
          <w:sz w:val="20"/>
          <w:szCs w:val="20"/>
        </w:rPr>
        <w:t> </w:t>
      </w:r>
    </w:p>
    <w:p w:rsidR="005F6F9F" w:rsidRPr="008E05E0" w:rsidRDefault="005F6F9F" w:rsidP="005F6F9F">
      <w:pPr>
        <w:rPr>
          <w:rFonts w:asciiTheme="majorHAnsi" w:hAnsiTheme="majorHAnsi"/>
        </w:rPr>
      </w:pPr>
      <w:r w:rsidRPr="008E05E0">
        <w:rPr>
          <w:rFonts w:asciiTheme="majorHAnsi" w:hAnsiTheme="majorHAnsi"/>
        </w:rPr>
        <w:t>Dear grant selection committee:</w:t>
      </w:r>
    </w:p>
    <w:p w:rsidR="005F6F9F" w:rsidRPr="008E05E0" w:rsidRDefault="005F6F9F" w:rsidP="005F6F9F">
      <w:pPr>
        <w:rPr>
          <w:rFonts w:asciiTheme="majorHAnsi" w:hAnsiTheme="majorHAnsi"/>
        </w:rPr>
      </w:pPr>
      <w:r w:rsidRPr="008E05E0">
        <w:rPr>
          <w:rFonts w:asciiTheme="majorHAnsi" w:hAnsiTheme="majorHAnsi"/>
        </w:rPr>
        <w:t xml:space="preserve">I am pleased to offer this recommendation for Robert </w:t>
      </w:r>
      <w:proofErr w:type="spellStart"/>
      <w:r w:rsidRPr="008E05E0">
        <w:rPr>
          <w:rFonts w:asciiTheme="majorHAnsi" w:hAnsiTheme="majorHAnsi"/>
        </w:rPr>
        <w:t>Benike</w:t>
      </w:r>
      <w:proofErr w:type="spellEnd"/>
      <w:r w:rsidRPr="008E05E0">
        <w:rPr>
          <w:rFonts w:asciiTheme="majorHAnsi" w:hAnsiTheme="majorHAnsi"/>
        </w:rPr>
        <w:t xml:space="preserve"> in support of his grant application for immigration and technology in the classroom.  The grant award will provide much needed resources to assist Mr. </w:t>
      </w:r>
      <w:proofErr w:type="spellStart"/>
      <w:r w:rsidRPr="008E05E0">
        <w:rPr>
          <w:rFonts w:asciiTheme="majorHAnsi" w:hAnsiTheme="majorHAnsi"/>
        </w:rPr>
        <w:t>Benike</w:t>
      </w:r>
      <w:proofErr w:type="spellEnd"/>
      <w:r w:rsidRPr="008E05E0">
        <w:rPr>
          <w:rFonts w:asciiTheme="majorHAnsi" w:hAnsiTheme="majorHAnsi"/>
        </w:rPr>
        <w:t xml:space="preserve"> in his teaching of immigration.  Our students will benefit greatly in their learning as they utilize these resources to complete an ancestry project. </w:t>
      </w:r>
    </w:p>
    <w:p w:rsidR="005F6F9F" w:rsidRPr="008E05E0" w:rsidRDefault="005F6F9F" w:rsidP="005F6F9F">
      <w:pPr>
        <w:rPr>
          <w:rFonts w:asciiTheme="majorHAnsi" w:hAnsiTheme="majorHAnsi"/>
        </w:rPr>
      </w:pPr>
      <w:r w:rsidRPr="008E05E0">
        <w:rPr>
          <w:rFonts w:asciiTheme="majorHAnsi" w:hAnsiTheme="majorHAnsi"/>
        </w:rPr>
        <w:t>Thank you for your consideration.</w:t>
      </w:r>
    </w:p>
    <w:p w:rsidR="005F6F9F" w:rsidRPr="008E05E0" w:rsidRDefault="005F6F9F" w:rsidP="005F6F9F">
      <w:pPr>
        <w:rPr>
          <w:rFonts w:asciiTheme="majorHAnsi" w:hAnsiTheme="majorHAnsi"/>
        </w:rPr>
      </w:pPr>
      <w:r w:rsidRPr="008E05E0">
        <w:rPr>
          <w:rFonts w:asciiTheme="majorHAnsi" w:hAnsiTheme="majorHAnsi"/>
        </w:rPr>
        <w:t>Sincerely,</w:t>
      </w:r>
    </w:p>
    <w:p w:rsidR="005F6F9F" w:rsidRPr="008E05E0" w:rsidRDefault="005F6F9F" w:rsidP="005F6F9F">
      <w:pPr>
        <w:rPr>
          <w:rFonts w:asciiTheme="majorHAnsi" w:hAnsiTheme="majorHAnsi"/>
        </w:rPr>
      </w:pPr>
      <w:r w:rsidRPr="008E05E0">
        <w:rPr>
          <w:rFonts w:asciiTheme="majorHAnsi" w:hAnsiTheme="majorHAnsi"/>
        </w:rPr>
        <w:t>Daniel W. Olson</w:t>
      </w:r>
      <w:r w:rsidRPr="008E05E0">
        <w:rPr>
          <w:rFonts w:asciiTheme="majorHAnsi" w:hAnsiTheme="majorHAnsi"/>
        </w:rPr>
        <w:br/>
        <w:t>District Administrator</w:t>
      </w:r>
    </w:p>
    <w:p w:rsidR="005F6F9F" w:rsidRPr="008E05E0" w:rsidRDefault="005F6F9F" w:rsidP="005F6F9F">
      <w:pPr>
        <w:rPr>
          <w:rFonts w:asciiTheme="majorHAnsi" w:hAnsiTheme="majorHAnsi"/>
        </w:rPr>
      </w:pPr>
    </w:p>
    <w:p w:rsidR="005F6F9F" w:rsidRPr="008E05E0" w:rsidRDefault="005F6F9F" w:rsidP="005F6F9F">
      <w:pPr>
        <w:jc w:val="center"/>
        <w:rPr>
          <w:rFonts w:asciiTheme="majorHAnsi" w:hAnsiTheme="majorHAnsi"/>
          <w:b/>
          <w:sz w:val="24"/>
        </w:rPr>
      </w:pPr>
      <w:r w:rsidRPr="008E05E0">
        <w:rPr>
          <w:rFonts w:asciiTheme="majorHAnsi" w:hAnsiTheme="majorHAnsi"/>
          <w:b/>
          <w:sz w:val="24"/>
        </w:rPr>
        <w:t xml:space="preserve">Attachment B. Requestor’s Resume </w:t>
      </w:r>
    </w:p>
    <w:p w:rsidR="005F6F9F" w:rsidRPr="008E05E0" w:rsidRDefault="005F6F9F" w:rsidP="005F6F9F">
      <w:pPr>
        <w:spacing w:after="0" w:line="240" w:lineRule="auto"/>
        <w:rPr>
          <w:rFonts w:asciiTheme="majorHAnsi" w:hAnsiTheme="majorHAnsi"/>
          <w:sz w:val="24"/>
          <w:szCs w:val="24"/>
        </w:rPr>
      </w:pPr>
      <w:r w:rsidRPr="008E05E0">
        <w:rPr>
          <w:rFonts w:asciiTheme="majorHAnsi" w:hAnsiTheme="majorHAnsi"/>
          <w:sz w:val="24"/>
          <w:szCs w:val="24"/>
        </w:rPr>
        <w:lastRenderedPageBreak/>
        <w:t xml:space="preserve">Bob </w:t>
      </w:r>
      <w:proofErr w:type="spellStart"/>
      <w:r w:rsidRPr="008E05E0">
        <w:rPr>
          <w:rFonts w:asciiTheme="majorHAnsi" w:hAnsiTheme="majorHAnsi"/>
          <w:sz w:val="24"/>
          <w:szCs w:val="24"/>
        </w:rPr>
        <w:t>Benike</w:t>
      </w:r>
      <w:proofErr w:type="spellEnd"/>
    </w:p>
    <w:p w:rsidR="005F6F9F" w:rsidRPr="008E05E0" w:rsidRDefault="005F6F9F" w:rsidP="005F6F9F">
      <w:pPr>
        <w:spacing w:after="0" w:line="240" w:lineRule="auto"/>
        <w:rPr>
          <w:rFonts w:asciiTheme="majorHAnsi" w:hAnsiTheme="majorHAnsi"/>
          <w:sz w:val="24"/>
          <w:szCs w:val="24"/>
        </w:rPr>
      </w:pPr>
      <w:r w:rsidRPr="008E05E0">
        <w:rPr>
          <w:rFonts w:asciiTheme="majorHAnsi" w:hAnsiTheme="majorHAnsi"/>
          <w:sz w:val="24"/>
          <w:szCs w:val="24"/>
        </w:rPr>
        <w:t xml:space="preserve">526 </w:t>
      </w:r>
      <w:proofErr w:type="spellStart"/>
      <w:r w:rsidRPr="008E05E0">
        <w:rPr>
          <w:rFonts w:asciiTheme="majorHAnsi" w:hAnsiTheme="majorHAnsi"/>
          <w:sz w:val="24"/>
          <w:szCs w:val="24"/>
        </w:rPr>
        <w:t>N.Helena</w:t>
      </w:r>
      <w:proofErr w:type="spellEnd"/>
      <w:r w:rsidRPr="008E05E0">
        <w:rPr>
          <w:rFonts w:asciiTheme="majorHAnsi" w:hAnsiTheme="majorHAnsi"/>
          <w:sz w:val="24"/>
          <w:szCs w:val="24"/>
        </w:rPr>
        <w:t xml:space="preserve"> St.</w:t>
      </w:r>
    </w:p>
    <w:p w:rsidR="005F6F9F" w:rsidRPr="008E05E0" w:rsidRDefault="005F6F9F" w:rsidP="005F6F9F">
      <w:pPr>
        <w:spacing w:after="0" w:line="240" w:lineRule="auto"/>
        <w:rPr>
          <w:rFonts w:asciiTheme="majorHAnsi" w:hAnsiTheme="majorHAnsi"/>
          <w:sz w:val="24"/>
          <w:szCs w:val="24"/>
        </w:rPr>
      </w:pPr>
      <w:r w:rsidRPr="008E05E0">
        <w:rPr>
          <w:rFonts w:asciiTheme="majorHAnsi" w:hAnsiTheme="majorHAnsi"/>
          <w:sz w:val="24"/>
          <w:szCs w:val="24"/>
        </w:rPr>
        <w:t>Campbellsport, WI 53010</w:t>
      </w:r>
    </w:p>
    <w:p w:rsidR="005F6F9F" w:rsidRPr="008E05E0" w:rsidRDefault="005F6F9F" w:rsidP="005F6F9F">
      <w:pPr>
        <w:spacing w:after="0" w:line="240" w:lineRule="auto"/>
        <w:rPr>
          <w:rFonts w:asciiTheme="majorHAnsi" w:hAnsiTheme="majorHAnsi"/>
          <w:sz w:val="24"/>
          <w:szCs w:val="24"/>
        </w:rPr>
      </w:pPr>
      <w:r w:rsidRPr="008E05E0">
        <w:rPr>
          <w:rFonts w:asciiTheme="majorHAnsi" w:hAnsiTheme="majorHAnsi"/>
          <w:sz w:val="24"/>
          <w:szCs w:val="24"/>
        </w:rPr>
        <w:t>920-979-3298</w:t>
      </w:r>
    </w:p>
    <w:p w:rsidR="005F6F9F" w:rsidRPr="008E05E0" w:rsidRDefault="005F6F9F" w:rsidP="005F6F9F">
      <w:pPr>
        <w:spacing w:after="0" w:line="240" w:lineRule="auto"/>
        <w:rPr>
          <w:rFonts w:asciiTheme="majorHAnsi" w:hAnsiTheme="majorHAnsi"/>
          <w:sz w:val="24"/>
          <w:szCs w:val="24"/>
        </w:rPr>
      </w:pPr>
      <w:hyperlink r:id="rId9" w:history="1">
        <w:r w:rsidRPr="008E05E0">
          <w:rPr>
            <w:rStyle w:val="Hyperlink"/>
            <w:rFonts w:asciiTheme="majorHAnsi" w:hAnsiTheme="majorHAnsi"/>
            <w:sz w:val="24"/>
            <w:szCs w:val="24"/>
          </w:rPr>
          <w:t>rbenike@csd.k12.wi.us</w:t>
        </w:r>
      </w:hyperlink>
    </w:p>
    <w:p w:rsidR="005F6F9F" w:rsidRPr="008E05E0" w:rsidRDefault="005F6F9F" w:rsidP="005F6F9F">
      <w:pPr>
        <w:spacing w:line="240" w:lineRule="auto"/>
        <w:rPr>
          <w:rFonts w:asciiTheme="majorHAnsi" w:hAnsiTheme="majorHAnsi"/>
          <w:sz w:val="24"/>
          <w:szCs w:val="24"/>
        </w:rPr>
      </w:pPr>
    </w:p>
    <w:p w:rsidR="005F6F9F" w:rsidRPr="008E05E0" w:rsidRDefault="005F6F9F" w:rsidP="005F6F9F">
      <w:pPr>
        <w:spacing w:after="0" w:line="240" w:lineRule="auto"/>
        <w:rPr>
          <w:rFonts w:asciiTheme="majorHAnsi" w:hAnsiTheme="majorHAnsi"/>
          <w:sz w:val="24"/>
          <w:szCs w:val="24"/>
        </w:rPr>
      </w:pPr>
    </w:p>
    <w:p w:rsidR="005F6F9F" w:rsidRPr="008E05E0" w:rsidRDefault="005F6F9F" w:rsidP="005F6F9F">
      <w:pPr>
        <w:spacing w:after="0" w:line="240" w:lineRule="auto"/>
        <w:rPr>
          <w:rFonts w:asciiTheme="majorHAnsi" w:eastAsia="Calibri" w:hAnsiTheme="majorHAnsi" w:cs="Times New Roman"/>
          <w:sz w:val="24"/>
          <w:szCs w:val="24"/>
        </w:rPr>
      </w:pPr>
      <w:r w:rsidRPr="008E05E0">
        <w:rPr>
          <w:rFonts w:asciiTheme="majorHAnsi" w:hAnsiTheme="majorHAnsi"/>
          <w:b/>
          <w:sz w:val="24"/>
          <w:szCs w:val="24"/>
        </w:rPr>
        <w:t xml:space="preserve">Education: </w:t>
      </w:r>
      <w:r w:rsidRPr="008E05E0">
        <w:rPr>
          <w:rFonts w:asciiTheme="majorHAnsi" w:hAnsiTheme="majorHAnsi"/>
          <w:b/>
          <w:sz w:val="24"/>
          <w:szCs w:val="24"/>
        </w:rPr>
        <w:tab/>
      </w:r>
      <w:r w:rsidRPr="008E05E0">
        <w:rPr>
          <w:rFonts w:asciiTheme="majorHAnsi" w:hAnsiTheme="majorHAnsi"/>
          <w:b/>
          <w:sz w:val="24"/>
          <w:szCs w:val="24"/>
        </w:rPr>
        <w:tab/>
      </w:r>
      <w:r w:rsidRPr="008E05E0">
        <w:rPr>
          <w:rFonts w:asciiTheme="majorHAnsi" w:eastAsia="Calibri" w:hAnsiTheme="majorHAnsi" w:cs="Times New Roman"/>
          <w:sz w:val="24"/>
          <w:szCs w:val="24"/>
        </w:rPr>
        <w:t xml:space="preserve">Marian </w:t>
      </w:r>
      <w:r w:rsidRPr="008E05E0">
        <w:rPr>
          <w:rFonts w:asciiTheme="majorHAnsi" w:hAnsiTheme="majorHAnsi"/>
          <w:sz w:val="24"/>
          <w:szCs w:val="24"/>
        </w:rPr>
        <w:t>University Fond</w:t>
      </w:r>
      <w:r w:rsidRPr="008E05E0">
        <w:rPr>
          <w:rFonts w:asciiTheme="majorHAnsi" w:eastAsia="Calibri" w:hAnsiTheme="majorHAnsi" w:cs="Times New Roman"/>
          <w:sz w:val="24"/>
          <w:szCs w:val="24"/>
        </w:rPr>
        <w:t xml:space="preserve"> du Lac, Wisconsin </w:t>
      </w:r>
      <w:r w:rsidRPr="008E05E0">
        <w:rPr>
          <w:rFonts w:asciiTheme="majorHAnsi" w:eastAsia="Calibri" w:hAnsiTheme="majorHAnsi" w:cs="Times New Roman"/>
          <w:sz w:val="24"/>
          <w:szCs w:val="24"/>
        </w:rPr>
        <w:tab/>
      </w:r>
      <w:r w:rsidRPr="008E05E0">
        <w:rPr>
          <w:rFonts w:asciiTheme="majorHAnsi" w:eastAsia="Calibri" w:hAnsiTheme="majorHAnsi" w:cs="Times New Roman"/>
          <w:sz w:val="24"/>
          <w:szCs w:val="24"/>
        </w:rPr>
        <w:tab/>
      </w:r>
      <w:r w:rsidRPr="008E05E0">
        <w:rPr>
          <w:rFonts w:asciiTheme="majorHAnsi" w:hAnsiTheme="majorHAnsi"/>
          <w:sz w:val="24"/>
          <w:szCs w:val="24"/>
        </w:rPr>
        <w:t xml:space="preserve">          </w:t>
      </w:r>
      <w:r w:rsidRPr="008E05E0">
        <w:rPr>
          <w:rFonts w:asciiTheme="majorHAnsi" w:eastAsia="Calibri" w:hAnsiTheme="majorHAnsi" w:cs="Times New Roman"/>
          <w:sz w:val="24"/>
          <w:szCs w:val="24"/>
        </w:rPr>
        <w:tab/>
      </w:r>
      <w:r w:rsidRPr="008E05E0">
        <w:rPr>
          <w:rFonts w:asciiTheme="majorHAnsi" w:eastAsia="Calibri" w:hAnsiTheme="majorHAnsi" w:cs="Times New Roman"/>
          <w:sz w:val="24"/>
          <w:szCs w:val="24"/>
        </w:rPr>
        <w:tab/>
      </w:r>
      <w:r w:rsidRPr="008E05E0">
        <w:rPr>
          <w:rFonts w:asciiTheme="majorHAnsi" w:eastAsia="Calibri" w:hAnsiTheme="majorHAnsi" w:cs="Times New Roman"/>
          <w:sz w:val="24"/>
          <w:szCs w:val="24"/>
        </w:rPr>
        <w:tab/>
      </w:r>
    </w:p>
    <w:p w:rsidR="005F6F9F" w:rsidRPr="008E05E0" w:rsidRDefault="005F6F9F" w:rsidP="005F6F9F">
      <w:pPr>
        <w:spacing w:after="0" w:line="240" w:lineRule="auto"/>
        <w:ind w:left="3600"/>
        <w:rPr>
          <w:rFonts w:asciiTheme="majorHAnsi" w:eastAsia="Calibri" w:hAnsiTheme="majorHAnsi" w:cs="Times New Roman"/>
          <w:sz w:val="24"/>
          <w:szCs w:val="24"/>
        </w:rPr>
      </w:pPr>
      <w:r w:rsidRPr="008E05E0">
        <w:rPr>
          <w:rFonts w:asciiTheme="majorHAnsi" w:eastAsia="Calibri" w:hAnsiTheme="majorHAnsi" w:cs="Times New Roman"/>
          <w:b/>
          <w:i/>
          <w:sz w:val="24"/>
          <w:szCs w:val="24"/>
        </w:rPr>
        <w:t xml:space="preserve">Bachelors of Science </w:t>
      </w:r>
      <w:r w:rsidRPr="008E05E0">
        <w:rPr>
          <w:rFonts w:asciiTheme="majorHAnsi" w:eastAsia="Calibri" w:hAnsiTheme="majorHAnsi" w:cs="Times New Roman"/>
          <w:sz w:val="24"/>
          <w:szCs w:val="24"/>
        </w:rPr>
        <w:t>– Education 6-12</w:t>
      </w:r>
    </w:p>
    <w:p w:rsidR="005F6F9F" w:rsidRPr="008E05E0" w:rsidRDefault="005F6F9F" w:rsidP="005F6F9F">
      <w:pPr>
        <w:spacing w:after="0" w:line="240" w:lineRule="auto"/>
        <w:ind w:left="3600"/>
        <w:rPr>
          <w:rFonts w:asciiTheme="majorHAnsi" w:eastAsia="Calibri" w:hAnsiTheme="majorHAnsi" w:cs="Times New Roman"/>
          <w:sz w:val="24"/>
          <w:szCs w:val="24"/>
        </w:rPr>
      </w:pPr>
      <w:r w:rsidRPr="008E05E0">
        <w:rPr>
          <w:rFonts w:asciiTheme="majorHAnsi" w:eastAsia="Calibri" w:hAnsiTheme="majorHAnsi" w:cs="Times New Roman"/>
          <w:sz w:val="24"/>
          <w:szCs w:val="24"/>
        </w:rPr>
        <w:t>Major: Broad Field Social Studies</w:t>
      </w:r>
    </w:p>
    <w:p w:rsidR="005F6F9F" w:rsidRPr="008E05E0" w:rsidRDefault="005F6F9F" w:rsidP="005F6F9F">
      <w:pPr>
        <w:spacing w:after="0" w:line="240" w:lineRule="auto"/>
        <w:ind w:left="3600"/>
        <w:rPr>
          <w:rFonts w:asciiTheme="majorHAnsi" w:eastAsia="Calibri" w:hAnsiTheme="majorHAnsi" w:cs="Times New Roman"/>
          <w:sz w:val="24"/>
          <w:szCs w:val="24"/>
        </w:rPr>
      </w:pPr>
      <w:r w:rsidRPr="008E05E0">
        <w:rPr>
          <w:rFonts w:asciiTheme="majorHAnsi" w:eastAsia="Calibri" w:hAnsiTheme="majorHAnsi" w:cs="Times New Roman"/>
          <w:sz w:val="24"/>
          <w:szCs w:val="24"/>
        </w:rPr>
        <w:t>Cumulative GPA: 3.84/4.0</w:t>
      </w:r>
    </w:p>
    <w:p w:rsidR="005F6F9F" w:rsidRPr="008E05E0" w:rsidRDefault="005F6F9F" w:rsidP="005F6F9F">
      <w:pPr>
        <w:numPr>
          <w:ilvl w:val="3"/>
          <w:numId w:val="9"/>
        </w:numPr>
        <w:tabs>
          <w:tab w:val="clear" w:pos="2880"/>
          <w:tab w:val="num" w:pos="3960"/>
        </w:tabs>
        <w:spacing w:after="0" w:line="240" w:lineRule="auto"/>
        <w:ind w:left="3960" w:firstLine="0"/>
        <w:rPr>
          <w:rFonts w:asciiTheme="majorHAnsi" w:hAnsiTheme="majorHAnsi"/>
          <w:sz w:val="24"/>
          <w:szCs w:val="24"/>
        </w:rPr>
      </w:pPr>
      <w:r w:rsidRPr="008E05E0">
        <w:rPr>
          <w:rFonts w:asciiTheme="majorHAnsi" w:eastAsia="Calibri" w:hAnsiTheme="majorHAnsi" w:cs="Times New Roman"/>
          <w:sz w:val="24"/>
          <w:szCs w:val="24"/>
        </w:rPr>
        <w:t>Graduated May 2010</w:t>
      </w:r>
    </w:p>
    <w:p w:rsidR="005F6F9F" w:rsidRPr="008E05E0" w:rsidRDefault="005F6F9F" w:rsidP="005F6F9F">
      <w:pPr>
        <w:numPr>
          <w:ilvl w:val="3"/>
          <w:numId w:val="9"/>
        </w:numPr>
        <w:tabs>
          <w:tab w:val="clear" w:pos="2880"/>
          <w:tab w:val="num" w:pos="3960"/>
        </w:tabs>
        <w:spacing w:after="0" w:line="240" w:lineRule="auto"/>
        <w:ind w:left="3960" w:firstLine="0"/>
        <w:rPr>
          <w:rFonts w:asciiTheme="majorHAnsi" w:eastAsia="Calibri" w:hAnsiTheme="majorHAnsi" w:cs="Times New Roman"/>
          <w:sz w:val="24"/>
          <w:szCs w:val="24"/>
        </w:rPr>
      </w:pPr>
      <w:r w:rsidRPr="008E05E0">
        <w:rPr>
          <w:rFonts w:asciiTheme="majorHAnsi" w:eastAsia="Calibri" w:hAnsiTheme="majorHAnsi" w:cs="Times New Roman"/>
          <w:sz w:val="24"/>
          <w:szCs w:val="24"/>
        </w:rPr>
        <w:t>Graduated with Magna Cum Laude</w:t>
      </w:r>
    </w:p>
    <w:p w:rsidR="005F6F9F" w:rsidRPr="008E05E0" w:rsidRDefault="005F6F9F" w:rsidP="005F6F9F">
      <w:pPr>
        <w:spacing w:after="0" w:line="240" w:lineRule="auto"/>
        <w:ind w:left="3960"/>
        <w:rPr>
          <w:rFonts w:asciiTheme="majorHAnsi" w:eastAsia="Calibri" w:hAnsiTheme="majorHAnsi" w:cs="Times New Roman"/>
          <w:sz w:val="24"/>
          <w:szCs w:val="24"/>
        </w:rPr>
      </w:pPr>
    </w:p>
    <w:p w:rsidR="005F6F9F" w:rsidRPr="008E05E0" w:rsidRDefault="005F6F9F" w:rsidP="005F6F9F">
      <w:pPr>
        <w:pStyle w:val="ListParagraph"/>
        <w:autoSpaceDE w:val="0"/>
        <w:autoSpaceDN w:val="0"/>
        <w:adjustRightInd w:val="0"/>
        <w:spacing w:after="0" w:line="240" w:lineRule="auto"/>
        <w:ind w:left="1440" w:firstLine="720"/>
        <w:rPr>
          <w:rFonts w:asciiTheme="majorHAnsi" w:hAnsiTheme="majorHAnsi" w:cs="Calibri"/>
          <w:sz w:val="24"/>
          <w:szCs w:val="24"/>
        </w:rPr>
      </w:pPr>
      <w:r w:rsidRPr="008E05E0">
        <w:rPr>
          <w:rFonts w:asciiTheme="majorHAnsi" w:hAnsiTheme="majorHAnsi" w:cs="Calibri"/>
          <w:sz w:val="24"/>
          <w:szCs w:val="24"/>
        </w:rPr>
        <w:t>Marian University of Fond du Lac, Wisconsin</w:t>
      </w:r>
    </w:p>
    <w:p w:rsidR="005F6F9F" w:rsidRPr="008E05E0" w:rsidRDefault="005F6F9F" w:rsidP="005F6F9F">
      <w:pPr>
        <w:pStyle w:val="ListParagraph"/>
        <w:numPr>
          <w:ilvl w:val="3"/>
          <w:numId w:val="9"/>
        </w:numPr>
        <w:spacing w:after="0" w:line="240" w:lineRule="auto"/>
        <w:contextualSpacing/>
        <w:jc w:val="both"/>
        <w:rPr>
          <w:rFonts w:asciiTheme="majorHAnsi" w:hAnsiTheme="majorHAnsi" w:cstheme="minorBidi"/>
          <w:b/>
          <w:sz w:val="24"/>
          <w:szCs w:val="24"/>
        </w:rPr>
      </w:pPr>
      <w:r w:rsidRPr="008E05E0">
        <w:rPr>
          <w:rFonts w:asciiTheme="majorHAnsi" w:hAnsiTheme="majorHAnsi" w:cs="Calibri"/>
          <w:sz w:val="24"/>
          <w:szCs w:val="24"/>
        </w:rPr>
        <w:t>Pursuing Masters in Technology Education</w:t>
      </w:r>
    </w:p>
    <w:p w:rsidR="005F6F9F" w:rsidRPr="008E05E0" w:rsidRDefault="005F6F9F" w:rsidP="005F6F9F">
      <w:pPr>
        <w:pStyle w:val="ListParagraph"/>
        <w:numPr>
          <w:ilvl w:val="3"/>
          <w:numId w:val="9"/>
        </w:numPr>
        <w:spacing w:after="0" w:line="240" w:lineRule="auto"/>
        <w:contextualSpacing/>
        <w:jc w:val="both"/>
        <w:rPr>
          <w:rFonts w:asciiTheme="majorHAnsi" w:hAnsiTheme="majorHAnsi" w:cstheme="minorBidi"/>
          <w:b/>
          <w:sz w:val="24"/>
          <w:szCs w:val="24"/>
        </w:rPr>
      </w:pPr>
      <w:r w:rsidRPr="008E05E0">
        <w:rPr>
          <w:rFonts w:asciiTheme="majorHAnsi" w:hAnsiTheme="majorHAnsi" w:cs="Calibri"/>
          <w:sz w:val="24"/>
          <w:szCs w:val="24"/>
        </w:rPr>
        <w:t>2012- Present</w:t>
      </w:r>
    </w:p>
    <w:p w:rsidR="005F6F9F" w:rsidRPr="008E05E0" w:rsidRDefault="005F6F9F" w:rsidP="005F6F9F">
      <w:pPr>
        <w:spacing w:after="0" w:line="240" w:lineRule="auto"/>
        <w:jc w:val="both"/>
        <w:rPr>
          <w:rFonts w:asciiTheme="majorHAnsi" w:hAnsiTheme="majorHAnsi"/>
          <w:b/>
          <w:sz w:val="24"/>
          <w:szCs w:val="24"/>
        </w:rPr>
      </w:pPr>
    </w:p>
    <w:p w:rsidR="005F6F9F" w:rsidRPr="008E05E0" w:rsidRDefault="005F6F9F" w:rsidP="005F6F9F">
      <w:pPr>
        <w:spacing w:after="0" w:line="240" w:lineRule="auto"/>
        <w:jc w:val="both"/>
        <w:rPr>
          <w:rFonts w:asciiTheme="majorHAnsi" w:hAnsiTheme="majorHAnsi"/>
          <w:sz w:val="24"/>
          <w:szCs w:val="24"/>
        </w:rPr>
      </w:pPr>
      <w:r w:rsidRPr="008E05E0">
        <w:rPr>
          <w:rFonts w:asciiTheme="majorHAnsi" w:hAnsiTheme="majorHAnsi"/>
          <w:b/>
          <w:sz w:val="24"/>
          <w:szCs w:val="24"/>
        </w:rPr>
        <w:t xml:space="preserve">Experience: </w:t>
      </w:r>
      <w:r w:rsidRPr="008E05E0">
        <w:rPr>
          <w:rFonts w:asciiTheme="majorHAnsi" w:hAnsiTheme="majorHAnsi"/>
          <w:b/>
          <w:sz w:val="24"/>
          <w:szCs w:val="24"/>
        </w:rPr>
        <w:tab/>
      </w:r>
      <w:r w:rsidRPr="008E05E0">
        <w:rPr>
          <w:rFonts w:asciiTheme="majorHAnsi" w:hAnsiTheme="majorHAnsi"/>
          <w:b/>
          <w:sz w:val="24"/>
          <w:szCs w:val="24"/>
        </w:rPr>
        <w:tab/>
      </w:r>
      <w:r w:rsidRPr="008E05E0">
        <w:rPr>
          <w:rFonts w:asciiTheme="majorHAnsi" w:hAnsiTheme="majorHAnsi"/>
          <w:sz w:val="24"/>
          <w:szCs w:val="24"/>
        </w:rPr>
        <w:t>Campbellsport Junior and Senior High School (2011- present)</w:t>
      </w:r>
      <w:r w:rsidRPr="008E05E0">
        <w:rPr>
          <w:rFonts w:asciiTheme="majorHAnsi" w:hAnsiTheme="majorHAnsi"/>
          <w:sz w:val="24"/>
          <w:szCs w:val="24"/>
        </w:rPr>
        <w:tab/>
      </w:r>
      <w:r w:rsidRPr="008E05E0">
        <w:rPr>
          <w:rFonts w:asciiTheme="majorHAnsi" w:hAnsiTheme="majorHAnsi"/>
          <w:sz w:val="24"/>
          <w:szCs w:val="24"/>
        </w:rPr>
        <w:tab/>
      </w:r>
      <w:r w:rsidRPr="008E05E0">
        <w:rPr>
          <w:rFonts w:asciiTheme="majorHAnsi" w:hAnsiTheme="majorHAnsi"/>
          <w:sz w:val="24"/>
          <w:szCs w:val="24"/>
        </w:rPr>
        <w:tab/>
      </w:r>
    </w:p>
    <w:p w:rsidR="005F6F9F" w:rsidRPr="008E05E0" w:rsidRDefault="005F6F9F" w:rsidP="005F6F9F">
      <w:pPr>
        <w:pStyle w:val="ListParagraph"/>
        <w:numPr>
          <w:ilvl w:val="0"/>
          <w:numId w:val="10"/>
        </w:numPr>
        <w:spacing w:after="0" w:line="240" w:lineRule="auto"/>
        <w:contextualSpacing/>
        <w:jc w:val="both"/>
        <w:rPr>
          <w:rFonts w:asciiTheme="majorHAnsi" w:hAnsiTheme="majorHAnsi"/>
          <w:sz w:val="24"/>
          <w:szCs w:val="24"/>
        </w:rPr>
      </w:pPr>
      <w:r w:rsidRPr="008E05E0">
        <w:rPr>
          <w:rFonts w:asciiTheme="majorHAnsi" w:hAnsiTheme="majorHAnsi"/>
          <w:sz w:val="24"/>
          <w:szCs w:val="24"/>
        </w:rPr>
        <w:t>7</w:t>
      </w:r>
      <w:r w:rsidRPr="008E05E0">
        <w:rPr>
          <w:rFonts w:asciiTheme="majorHAnsi" w:hAnsiTheme="majorHAnsi"/>
          <w:sz w:val="24"/>
          <w:szCs w:val="24"/>
          <w:vertAlign w:val="superscript"/>
        </w:rPr>
        <w:t>th</w:t>
      </w:r>
      <w:r w:rsidRPr="008E05E0">
        <w:rPr>
          <w:rFonts w:asciiTheme="majorHAnsi" w:hAnsiTheme="majorHAnsi"/>
          <w:sz w:val="24"/>
          <w:szCs w:val="24"/>
        </w:rPr>
        <w:t xml:space="preserve"> grade Geography</w:t>
      </w:r>
    </w:p>
    <w:p w:rsidR="005F6F9F" w:rsidRPr="008E05E0" w:rsidRDefault="005F6F9F" w:rsidP="005F6F9F">
      <w:pPr>
        <w:pStyle w:val="ListParagraph"/>
        <w:numPr>
          <w:ilvl w:val="0"/>
          <w:numId w:val="10"/>
        </w:numPr>
        <w:spacing w:after="0" w:line="240" w:lineRule="auto"/>
        <w:contextualSpacing/>
        <w:jc w:val="both"/>
        <w:rPr>
          <w:rFonts w:asciiTheme="majorHAnsi" w:hAnsiTheme="majorHAnsi"/>
          <w:sz w:val="24"/>
          <w:szCs w:val="24"/>
        </w:rPr>
      </w:pPr>
      <w:r w:rsidRPr="008E05E0">
        <w:rPr>
          <w:rFonts w:asciiTheme="majorHAnsi" w:hAnsiTheme="majorHAnsi"/>
          <w:sz w:val="24"/>
          <w:szCs w:val="24"/>
        </w:rPr>
        <w:t>8</w:t>
      </w:r>
      <w:r w:rsidRPr="008E05E0">
        <w:rPr>
          <w:rFonts w:asciiTheme="majorHAnsi" w:hAnsiTheme="majorHAnsi"/>
          <w:sz w:val="24"/>
          <w:szCs w:val="24"/>
          <w:vertAlign w:val="superscript"/>
        </w:rPr>
        <w:t>th</w:t>
      </w:r>
      <w:r w:rsidRPr="008E05E0">
        <w:rPr>
          <w:rFonts w:asciiTheme="majorHAnsi" w:hAnsiTheme="majorHAnsi"/>
          <w:sz w:val="24"/>
          <w:szCs w:val="24"/>
        </w:rPr>
        <w:t xml:space="preserve"> grade U.S. History</w:t>
      </w:r>
    </w:p>
    <w:p w:rsidR="005F6F9F" w:rsidRPr="008E05E0" w:rsidRDefault="005F6F9F" w:rsidP="005F6F9F">
      <w:pPr>
        <w:pStyle w:val="ListParagraph"/>
        <w:numPr>
          <w:ilvl w:val="0"/>
          <w:numId w:val="10"/>
        </w:numPr>
        <w:spacing w:after="0" w:line="240" w:lineRule="auto"/>
        <w:contextualSpacing/>
        <w:jc w:val="both"/>
        <w:rPr>
          <w:rFonts w:asciiTheme="majorHAnsi" w:hAnsiTheme="majorHAnsi"/>
          <w:sz w:val="24"/>
          <w:szCs w:val="24"/>
        </w:rPr>
      </w:pPr>
      <w:r w:rsidRPr="008E05E0">
        <w:rPr>
          <w:rFonts w:asciiTheme="majorHAnsi" w:hAnsiTheme="majorHAnsi"/>
          <w:sz w:val="24"/>
          <w:szCs w:val="24"/>
        </w:rPr>
        <w:t>10</w:t>
      </w:r>
      <w:r w:rsidRPr="008E05E0">
        <w:rPr>
          <w:rFonts w:asciiTheme="majorHAnsi" w:hAnsiTheme="majorHAnsi"/>
          <w:sz w:val="24"/>
          <w:szCs w:val="24"/>
          <w:vertAlign w:val="superscript"/>
        </w:rPr>
        <w:t>th</w:t>
      </w:r>
      <w:r w:rsidRPr="008E05E0">
        <w:rPr>
          <w:rFonts w:asciiTheme="majorHAnsi" w:hAnsiTheme="majorHAnsi"/>
          <w:sz w:val="24"/>
          <w:szCs w:val="24"/>
        </w:rPr>
        <w:t xml:space="preserve"> Contemporary World Issues</w:t>
      </w:r>
    </w:p>
    <w:p w:rsidR="005F6F9F" w:rsidRPr="008E05E0" w:rsidRDefault="005F6F9F" w:rsidP="005F6F9F">
      <w:pPr>
        <w:pStyle w:val="ListParagraph"/>
        <w:numPr>
          <w:ilvl w:val="0"/>
          <w:numId w:val="10"/>
        </w:numPr>
        <w:spacing w:after="0" w:line="240" w:lineRule="auto"/>
        <w:contextualSpacing/>
        <w:jc w:val="both"/>
        <w:rPr>
          <w:rFonts w:asciiTheme="majorHAnsi" w:hAnsiTheme="majorHAnsi"/>
          <w:sz w:val="24"/>
          <w:szCs w:val="24"/>
        </w:rPr>
      </w:pPr>
      <w:r w:rsidRPr="008E05E0">
        <w:rPr>
          <w:rFonts w:asciiTheme="majorHAnsi" w:hAnsiTheme="majorHAnsi"/>
          <w:sz w:val="24"/>
          <w:szCs w:val="24"/>
        </w:rPr>
        <w:t>Junior Varsity Boys Basketball Coach</w:t>
      </w:r>
    </w:p>
    <w:p w:rsidR="005F6F9F" w:rsidRPr="008E05E0" w:rsidRDefault="005F6F9F" w:rsidP="005F6F9F">
      <w:pPr>
        <w:pStyle w:val="ListParagraph"/>
        <w:numPr>
          <w:ilvl w:val="0"/>
          <w:numId w:val="10"/>
        </w:numPr>
        <w:spacing w:after="0" w:line="240" w:lineRule="auto"/>
        <w:contextualSpacing/>
        <w:jc w:val="both"/>
        <w:rPr>
          <w:rFonts w:asciiTheme="majorHAnsi" w:hAnsiTheme="majorHAnsi"/>
          <w:sz w:val="24"/>
          <w:szCs w:val="24"/>
        </w:rPr>
      </w:pPr>
      <w:r w:rsidRPr="008E05E0">
        <w:rPr>
          <w:rFonts w:asciiTheme="majorHAnsi" w:hAnsiTheme="majorHAnsi"/>
          <w:sz w:val="24"/>
          <w:szCs w:val="24"/>
        </w:rPr>
        <w:t>7</w:t>
      </w:r>
      <w:r w:rsidRPr="008E05E0">
        <w:rPr>
          <w:rFonts w:asciiTheme="majorHAnsi" w:hAnsiTheme="majorHAnsi"/>
          <w:sz w:val="24"/>
          <w:szCs w:val="24"/>
          <w:vertAlign w:val="superscript"/>
        </w:rPr>
        <w:t>th</w:t>
      </w:r>
      <w:r w:rsidRPr="008E05E0">
        <w:rPr>
          <w:rFonts w:asciiTheme="majorHAnsi" w:hAnsiTheme="majorHAnsi"/>
          <w:sz w:val="24"/>
          <w:szCs w:val="24"/>
        </w:rPr>
        <w:t xml:space="preserve"> grade Boys Basketball Coach </w:t>
      </w:r>
    </w:p>
    <w:p w:rsidR="005F6F9F" w:rsidRPr="008E05E0" w:rsidRDefault="005F6F9F" w:rsidP="005F6F9F">
      <w:pPr>
        <w:pStyle w:val="ListParagraph"/>
        <w:numPr>
          <w:ilvl w:val="0"/>
          <w:numId w:val="10"/>
        </w:numPr>
        <w:spacing w:after="0" w:line="240" w:lineRule="auto"/>
        <w:contextualSpacing/>
        <w:jc w:val="both"/>
        <w:rPr>
          <w:rFonts w:asciiTheme="majorHAnsi" w:hAnsiTheme="majorHAnsi"/>
          <w:sz w:val="24"/>
          <w:szCs w:val="24"/>
        </w:rPr>
      </w:pPr>
      <w:r w:rsidRPr="008E05E0">
        <w:rPr>
          <w:rFonts w:asciiTheme="majorHAnsi" w:hAnsiTheme="majorHAnsi"/>
          <w:sz w:val="24"/>
          <w:szCs w:val="24"/>
        </w:rPr>
        <w:t>Junior Varsity Golf Coach</w:t>
      </w:r>
    </w:p>
    <w:p w:rsidR="005F6F9F" w:rsidRPr="008E05E0" w:rsidRDefault="005F6F9F" w:rsidP="005F6F9F">
      <w:pPr>
        <w:spacing w:after="0" w:line="240" w:lineRule="auto"/>
        <w:jc w:val="both"/>
        <w:rPr>
          <w:rFonts w:asciiTheme="majorHAnsi" w:hAnsiTheme="majorHAnsi"/>
          <w:sz w:val="24"/>
          <w:szCs w:val="24"/>
        </w:rPr>
      </w:pPr>
    </w:p>
    <w:p w:rsidR="005F6F9F" w:rsidRPr="008E05E0" w:rsidRDefault="005F6F9F" w:rsidP="005F6F9F">
      <w:pPr>
        <w:spacing w:after="0" w:line="240" w:lineRule="auto"/>
        <w:rPr>
          <w:rFonts w:asciiTheme="majorHAnsi" w:eastAsia="Calibri" w:hAnsiTheme="majorHAnsi" w:cs="Times New Roman"/>
          <w:sz w:val="24"/>
          <w:szCs w:val="24"/>
          <w:u w:val="single"/>
        </w:rPr>
      </w:pPr>
      <w:r w:rsidRPr="008E05E0">
        <w:rPr>
          <w:rFonts w:asciiTheme="majorHAnsi" w:hAnsiTheme="majorHAnsi"/>
          <w:b/>
          <w:sz w:val="24"/>
          <w:szCs w:val="24"/>
        </w:rPr>
        <w:t xml:space="preserve">Other Work </w:t>
      </w:r>
      <w:r w:rsidRPr="008E05E0">
        <w:rPr>
          <w:rFonts w:asciiTheme="majorHAnsi" w:hAnsiTheme="majorHAnsi"/>
          <w:b/>
          <w:sz w:val="24"/>
          <w:szCs w:val="24"/>
        </w:rPr>
        <w:tab/>
      </w:r>
      <w:r w:rsidRPr="008E05E0">
        <w:rPr>
          <w:rFonts w:asciiTheme="majorHAnsi" w:hAnsiTheme="majorHAnsi"/>
          <w:b/>
          <w:sz w:val="24"/>
          <w:szCs w:val="24"/>
        </w:rPr>
        <w:tab/>
      </w:r>
      <w:r w:rsidRPr="008E05E0">
        <w:rPr>
          <w:rFonts w:asciiTheme="majorHAnsi" w:hAnsiTheme="majorHAnsi"/>
          <w:sz w:val="24"/>
          <w:szCs w:val="24"/>
        </w:rPr>
        <w:t>Caddie Master (</w:t>
      </w:r>
      <w:r w:rsidRPr="008E05E0">
        <w:rPr>
          <w:rFonts w:asciiTheme="majorHAnsi" w:eastAsia="Calibri" w:hAnsiTheme="majorHAnsi" w:cs="Times New Roman"/>
          <w:sz w:val="24"/>
          <w:szCs w:val="24"/>
        </w:rPr>
        <w:t>June 2008- Present</w:t>
      </w:r>
      <w:r w:rsidRPr="008E05E0">
        <w:rPr>
          <w:rFonts w:asciiTheme="majorHAnsi" w:hAnsiTheme="majorHAnsi"/>
          <w:sz w:val="24"/>
          <w:szCs w:val="24"/>
        </w:rPr>
        <w:t>)</w:t>
      </w:r>
    </w:p>
    <w:p w:rsidR="005F6F9F" w:rsidRPr="008E05E0" w:rsidRDefault="005F6F9F" w:rsidP="005F6F9F">
      <w:pPr>
        <w:pStyle w:val="ListParagraph"/>
        <w:numPr>
          <w:ilvl w:val="0"/>
          <w:numId w:val="12"/>
        </w:numPr>
        <w:spacing w:after="0" w:line="240" w:lineRule="auto"/>
        <w:rPr>
          <w:rFonts w:asciiTheme="majorHAnsi" w:hAnsiTheme="majorHAnsi"/>
          <w:i/>
          <w:sz w:val="24"/>
          <w:szCs w:val="24"/>
        </w:rPr>
      </w:pPr>
      <w:r w:rsidRPr="008E05E0">
        <w:rPr>
          <w:rFonts w:asciiTheme="majorHAnsi" w:eastAsia="Calibri" w:hAnsiTheme="majorHAnsi"/>
          <w:i/>
          <w:sz w:val="24"/>
          <w:szCs w:val="24"/>
        </w:rPr>
        <w:t>Whistling Straights Golf Course, Golf Caddie</w:t>
      </w:r>
    </w:p>
    <w:p w:rsidR="005F6F9F" w:rsidRPr="008E05E0" w:rsidRDefault="005F6F9F" w:rsidP="005F6F9F">
      <w:pPr>
        <w:spacing w:after="0" w:line="240" w:lineRule="auto"/>
        <w:ind w:left="1440" w:firstLine="720"/>
        <w:rPr>
          <w:rFonts w:asciiTheme="majorHAnsi" w:hAnsiTheme="majorHAnsi"/>
          <w:i/>
          <w:sz w:val="24"/>
          <w:szCs w:val="24"/>
        </w:rPr>
      </w:pPr>
    </w:p>
    <w:p w:rsidR="005F6F9F" w:rsidRPr="008E05E0" w:rsidRDefault="005F6F9F" w:rsidP="005F6F9F">
      <w:pPr>
        <w:spacing w:after="0" w:line="240" w:lineRule="auto"/>
        <w:rPr>
          <w:rFonts w:asciiTheme="majorHAnsi" w:hAnsiTheme="majorHAnsi"/>
          <w:sz w:val="24"/>
          <w:szCs w:val="24"/>
        </w:rPr>
      </w:pPr>
      <w:r w:rsidRPr="008E05E0">
        <w:rPr>
          <w:rFonts w:asciiTheme="majorHAnsi" w:hAnsiTheme="majorHAnsi"/>
          <w:b/>
          <w:sz w:val="24"/>
          <w:szCs w:val="24"/>
        </w:rPr>
        <w:t>Memberships</w:t>
      </w:r>
      <w:r w:rsidRPr="008E05E0">
        <w:rPr>
          <w:rFonts w:asciiTheme="majorHAnsi" w:hAnsiTheme="majorHAnsi"/>
          <w:b/>
          <w:sz w:val="24"/>
          <w:szCs w:val="24"/>
        </w:rPr>
        <w:tab/>
      </w:r>
      <w:r w:rsidRPr="008E05E0">
        <w:rPr>
          <w:rFonts w:asciiTheme="majorHAnsi" w:hAnsiTheme="majorHAnsi"/>
          <w:sz w:val="24"/>
          <w:szCs w:val="24"/>
        </w:rPr>
        <w:t>Wisconsin Basketball Coaches Association</w:t>
      </w:r>
    </w:p>
    <w:p w:rsidR="005F6F9F" w:rsidRPr="008E05E0" w:rsidRDefault="005F6F9F" w:rsidP="005F6F9F">
      <w:pPr>
        <w:pStyle w:val="ListParagraph"/>
        <w:numPr>
          <w:ilvl w:val="0"/>
          <w:numId w:val="11"/>
        </w:numPr>
        <w:spacing w:after="0" w:line="240" w:lineRule="auto"/>
        <w:contextualSpacing/>
        <w:rPr>
          <w:rFonts w:asciiTheme="majorHAnsi" w:hAnsiTheme="majorHAnsi"/>
          <w:sz w:val="24"/>
          <w:szCs w:val="24"/>
        </w:rPr>
      </w:pPr>
      <w:r w:rsidRPr="008E05E0">
        <w:rPr>
          <w:rFonts w:asciiTheme="majorHAnsi" w:hAnsiTheme="majorHAnsi"/>
          <w:sz w:val="24"/>
          <w:szCs w:val="24"/>
        </w:rPr>
        <w:t>2007 to present</w:t>
      </w:r>
    </w:p>
    <w:p w:rsidR="005F6F9F" w:rsidRPr="008E05E0" w:rsidRDefault="005F6F9F" w:rsidP="005F6F9F">
      <w:pPr>
        <w:spacing w:after="0" w:line="240" w:lineRule="auto"/>
        <w:rPr>
          <w:rFonts w:asciiTheme="majorHAnsi" w:hAnsiTheme="majorHAnsi"/>
          <w:sz w:val="24"/>
          <w:szCs w:val="24"/>
        </w:rPr>
      </w:pPr>
    </w:p>
    <w:p w:rsidR="005F6F9F" w:rsidRPr="008E05E0" w:rsidRDefault="005F6F9F" w:rsidP="005F6F9F">
      <w:pPr>
        <w:spacing w:after="0" w:line="240" w:lineRule="auto"/>
        <w:rPr>
          <w:rFonts w:asciiTheme="majorHAnsi" w:eastAsia="Calibri" w:hAnsiTheme="majorHAnsi" w:cs="Times New Roman"/>
          <w:sz w:val="24"/>
          <w:szCs w:val="24"/>
        </w:rPr>
      </w:pPr>
      <w:r w:rsidRPr="008E05E0">
        <w:rPr>
          <w:rFonts w:asciiTheme="majorHAnsi" w:hAnsiTheme="majorHAnsi"/>
          <w:b/>
          <w:sz w:val="24"/>
          <w:szCs w:val="24"/>
        </w:rPr>
        <w:t xml:space="preserve">Interest </w:t>
      </w:r>
      <w:r w:rsidRPr="008E05E0">
        <w:rPr>
          <w:rFonts w:asciiTheme="majorHAnsi" w:hAnsiTheme="majorHAnsi"/>
          <w:b/>
          <w:sz w:val="24"/>
          <w:szCs w:val="24"/>
        </w:rPr>
        <w:tab/>
      </w:r>
      <w:r w:rsidRPr="008E05E0">
        <w:rPr>
          <w:rFonts w:asciiTheme="majorHAnsi" w:hAnsiTheme="majorHAnsi"/>
          <w:b/>
          <w:sz w:val="24"/>
          <w:szCs w:val="24"/>
        </w:rPr>
        <w:tab/>
      </w:r>
      <w:r w:rsidRPr="008E05E0">
        <w:rPr>
          <w:rFonts w:asciiTheme="majorHAnsi" w:hAnsiTheme="majorHAnsi"/>
          <w:sz w:val="24"/>
          <w:szCs w:val="24"/>
        </w:rPr>
        <w:t>Traveling, Golfing, Green Bay Packers, Technology and Family Time</w:t>
      </w:r>
    </w:p>
    <w:p w:rsidR="005F6F9F" w:rsidRPr="008E05E0" w:rsidRDefault="005F6F9F" w:rsidP="003F07B0">
      <w:pPr>
        <w:rPr>
          <w:rFonts w:asciiTheme="majorHAnsi" w:hAnsiTheme="majorHAnsi"/>
          <w:bCs/>
          <w:szCs w:val="20"/>
        </w:rPr>
      </w:pPr>
    </w:p>
    <w:sectPr w:rsidR="005F6F9F" w:rsidRPr="008E05E0" w:rsidSect="001D7D0A">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E1002EFF" w:usb1="C000605B" w:usb2="00000029" w:usb3="00000000" w:csb0="000101FF" w:csb1="00000000"/>
  </w:font>
  <w:font w:name="Lucida Grande">
    <w:altName w:val="Arial"/>
    <w:charset w:val="00"/>
    <w:family w:val="auto"/>
    <w:pitch w:val="variable"/>
    <w:sig w:usb0="00000000" w:usb1="5000A1FF" w:usb2="00000000" w:usb3="00000000" w:csb0="000001BF" w:csb1="00000000"/>
  </w:font>
  <w:font w:name="ヒラギノ角ゴ Pro W3">
    <w:charset w:val="4E"/>
    <w:family w:val="auto"/>
    <w:pitch w:val="variable"/>
    <w:sig w:usb0="00000001" w:usb1="08070000" w:usb2="00000010" w:usb3="00000000" w:csb0="00020000" w:csb1="00000000"/>
  </w:font>
  <w:font w:name="Cambria">
    <w:panose1 w:val="02040503050406030204"/>
    <w:charset w:val="00"/>
    <w:family w:val="roman"/>
    <w:pitch w:val="variable"/>
    <w:sig w:usb0="A00002EF" w:usb1="4000004B" w:usb2="00000000" w:usb3="00000000" w:csb0="0000009F" w:csb1="00000000"/>
  </w:font>
  <w:font w:name="Calibri,Bold">
    <w:altName w:val="Cambria"/>
    <w:panose1 w:val="00000000000000000000"/>
    <w:charset w:val="00"/>
    <w:family w:val="swiss"/>
    <w:notTrueType/>
    <w:pitch w:val="default"/>
    <w:sig w:usb0="00000003" w:usb1="00000000" w:usb2="00000000" w:usb3="00000000" w:csb0="00000001" w:csb1="00000000"/>
  </w:font>
  <w:font w:name="Calibri,Italic">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00022FF" w:usb1="C000205B" w:usb2="00000009" w:usb3="00000000" w:csb0="000001D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D46B10"/>
    <w:multiLevelType w:val="hybridMultilevel"/>
    <w:tmpl w:val="22EE71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28C49CE"/>
    <w:multiLevelType w:val="hybridMultilevel"/>
    <w:tmpl w:val="65D409E2"/>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2">
    <w:nsid w:val="15F74CF9"/>
    <w:multiLevelType w:val="hybridMultilevel"/>
    <w:tmpl w:val="4ED6F372"/>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3">
    <w:nsid w:val="16AA32BB"/>
    <w:multiLevelType w:val="hybridMultilevel"/>
    <w:tmpl w:val="CC80D154"/>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4">
    <w:nsid w:val="1D767FBF"/>
    <w:multiLevelType w:val="hybridMultilevel"/>
    <w:tmpl w:val="F21489D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D5253F9"/>
    <w:multiLevelType w:val="hybridMultilevel"/>
    <w:tmpl w:val="92B002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3BE7F90"/>
    <w:multiLevelType w:val="hybridMultilevel"/>
    <w:tmpl w:val="2CA653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5A334AD"/>
    <w:multiLevelType w:val="hybridMultilevel"/>
    <w:tmpl w:val="FE1E86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5E47B05"/>
    <w:multiLevelType w:val="hybridMultilevel"/>
    <w:tmpl w:val="A3407F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7444002"/>
    <w:multiLevelType w:val="hybridMultilevel"/>
    <w:tmpl w:val="8318B9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4E82C2D"/>
    <w:multiLevelType w:val="hybridMultilevel"/>
    <w:tmpl w:val="0024B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AE568FA"/>
    <w:multiLevelType w:val="hybridMultilevel"/>
    <w:tmpl w:val="3B20B7F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8"/>
  </w:num>
  <w:num w:numId="3">
    <w:abstractNumId w:val="6"/>
  </w:num>
  <w:num w:numId="4">
    <w:abstractNumId w:val="7"/>
  </w:num>
  <w:num w:numId="5">
    <w:abstractNumId w:val="0"/>
  </w:num>
  <w:num w:numId="6">
    <w:abstractNumId w:val="10"/>
  </w:num>
  <w:num w:numId="7">
    <w:abstractNumId w:val="11"/>
  </w:num>
  <w:num w:numId="8">
    <w:abstractNumId w:val="5"/>
  </w:num>
  <w:num w:numId="9">
    <w:abstractNumId w:val="4"/>
  </w:num>
  <w:num w:numId="10">
    <w:abstractNumId w:val="1"/>
  </w:num>
  <w:num w:numId="11">
    <w:abstractNumId w:val="2"/>
  </w:num>
  <w:num w:numId="12">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3F07B0"/>
    <w:rsid w:val="001D7D0A"/>
    <w:rsid w:val="0038403A"/>
    <w:rsid w:val="003F07B0"/>
    <w:rsid w:val="005303D6"/>
    <w:rsid w:val="005F2640"/>
    <w:rsid w:val="005F6F9F"/>
    <w:rsid w:val="008E05E0"/>
    <w:rsid w:val="008E2B29"/>
    <w:rsid w:val="009C7246"/>
    <w:rsid w:val="009D4503"/>
    <w:rsid w:val="00AB4258"/>
    <w:rsid w:val="00B2674A"/>
    <w:rsid w:val="00DC2819"/>
    <w:rsid w:val="00E753E8"/>
    <w:rsid w:val="00FE5E8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colormenu v:ext="edit"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D7D0A"/>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F07B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F07B0"/>
    <w:rPr>
      <w:rFonts w:ascii="Tahoma" w:hAnsi="Tahoma" w:cs="Tahoma"/>
      <w:sz w:val="16"/>
      <w:szCs w:val="16"/>
    </w:rPr>
  </w:style>
  <w:style w:type="paragraph" w:styleId="ListParagraph">
    <w:name w:val="List Paragraph"/>
    <w:uiPriority w:val="34"/>
    <w:qFormat/>
    <w:rsid w:val="003F07B0"/>
    <w:pPr>
      <w:ind w:left="720"/>
    </w:pPr>
    <w:rPr>
      <w:rFonts w:ascii="Lucida Grande" w:eastAsia="ヒラギノ角ゴ Pro W3" w:hAnsi="Lucida Grande" w:cs="Times New Roman"/>
      <w:color w:val="000000"/>
      <w:szCs w:val="20"/>
    </w:rPr>
  </w:style>
  <w:style w:type="table" w:styleId="TableGrid">
    <w:name w:val="Table Grid"/>
    <w:basedOn w:val="TableNormal"/>
    <w:uiPriority w:val="59"/>
    <w:rsid w:val="003F07B0"/>
    <w:pPr>
      <w:spacing w:after="0" w:line="240" w:lineRule="auto"/>
    </w:pPr>
    <w:rPr>
      <w:rFonts w:ascii="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3F07B0"/>
    <w:rPr>
      <w:color w:val="0000FF" w:themeColor="hyperlink"/>
      <w:u w:val="single"/>
    </w:rPr>
  </w:style>
  <w:style w:type="paragraph" w:styleId="NormalWeb">
    <w:name w:val="Normal (Web)"/>
    <w:basedOn w:val="Normal"/>
    <w:uiPriority w:val="99"/>
    <w:unhideWhenUsed/>
    <w:rsid w:val="00FE5E89"/>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5F6F9F"/>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csd.k12.wi.us/" TargetMode="External"/><Relationship Id="rId3" Type="http://schemas.openxmlformats.org/officeDocument/2006/relationships/settings" Target="settings.xml"/><Relationship Id="rId7" Type="http://schemas.openxmlformats.org/officeDocument/2006/relationships/hyperlink" Target="mailto:klanger@csd.k12.wi.u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edweek.org/ew/issues/technology-in-education/" TargetMode="External"/><Relationship Id="rId11" Type="http://schemas.openxmlformats.org/officeDocument/2006/relationships/theme" Target="theme/theme1.xml"/><Relationship Id="rId5" Type="http://schemas.openxmlformats.org/officeDocument/2006/relationships/hyperlink" Target="http://www.communityeducationcenter.org/community-grants"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rbenike@csd.k12.wi.u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11</Pages>
  <Words>2841</Words>
  <Characters>16197</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19001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Rachel L. Kohlmann</dc:creator>
  <cp:lastModifiedBy>Rachel L. Kohlmann</cp:lastModifiedBy>
  <cp:revision>3</cp:revision>
  <cp:lastPrinted>2013-04-28T22:12:00Z</cp:lastPrinted>
  <dcterms:created xsi:type="dcterms:W3CDTF">2013-05-02T01:03:00Z</dcterms:created>
  <dcterms:modified xsi:type="dcterms:W3CDTF">2013-05-02T01:03:00Z</dcterms:modified>
</cp:coreProperties>
</file>